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669"/>
        <w:bidiVisual/>
        <w:tblW w:w="5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2"/>
        <w:gridCol w:w="868"/>
        <w:gridCol w:w="405"/>
        <w:gridCol w:w="333"/>
        <w:gridCol w:w="1411"/>
        <w:gridCol w:w="1335"/>
        <w:gridCol w:w="91"/>
        <w:gridCol w:w="779"/>
        <w:gridCol w:w="1081"/>
        <w:gridCol w:w="1959"/>
      </w:tblGrid>
      <w:tr w:rsidR="00F32EE7" w:rsidRPr="00817A8C" w14:paraId="425A9ADA" w14:textId="77777777" w:rsidTr="00170F93">
        <w:trPr>
          <w:trHeight w:val="422"/>
        </w:trPr>
        <w:tc>
          <w:tcPr>
            <w:tcW w:w="5000" w:type="pct"/>
            <w:gridSpan w:val="10"/>
            <w:tcBorders>
              <w:top w:val="single" w:sz="4" w:space="0" w:color="auto"/>
              <w:left w:val="single" w:sz="4" w:space="0" w:color="auto"/>
              <w:bottom w:val="nil"/>
              <w:right w:val="single" w:sz="4" w:space="0" w:color="auto"/>
            </w:tcBorders>
            <w:shd w:val="clear" w:color="auto" w:fill="6BC0BB"/>
          </w:tcPr>
          <w:p w14:paraId="29F1F541" w14:textId="0FC15888" w:rsidR="00F32EE7" w:rsidRPr="00817A8C" w:rsidRDefault="00A756A0" w:rsidP="001862BF">
            <w:pPr>
              <w:pStyle w:val="NoSpacing"/>
              <w:numPr>
                <w:ilvl w:val="0"/>
                <w:numId w:val="1"/>
              </w:numPr>
              <w:rPr>
                <w:b w:val="0"/>
                <w:bCs w:val="0"/>
                <w:noProof/>
              </w:rPr>
            </w:pPr>
            <w:r w:rsidRPr="00817A8C">
              <w:rPr>
                <w:noProof/>
              </w:rPr>
              <w:drawing>
                <wp:anchor distT="0" distB="0" distL="114300" distR="114300" simplePos="0" relativeHeight="251657216" behindDoc="0" locked="0" layoutInCell="1" allowOverlap="1" wp14:anchorId="7E73F255" wp14:editId="2535CEC3">
                  <wp:simplePos x="0" y="0"/>
                  <wp:positionH relativeFrom="column">
                    <wp:posOffset>6013875</wp:posOffset>
                  </wp:positionH>
                  <wp:positionV relativeFrom="paragraph">
                    <wp:posOffset>-31119</wp:posOffset>
                  </wp:positionV>
                  <wp:extent cx="303530" cy="303530"/>
                  <wp:effectExtent l="0" t="0" r="1270" b="0"/>
                  <wp:wrapNone/>
                  <wp:docPr id="1643303038" name="Graphic 1643303038"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5026" name="Graphic 10" descr="Briefcase with solid fill"/>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03530" cy="303530"/>
                          </a:xfrm>
                          <a:prstGeom prst="rect">
                            <a:avLst/>
                          </a:prstGeom>
                        </pic:spPr>
                      </pic:pic>
                    </a:graphicData>
                  </a:graphic>
                </wp:anchor>
              </w:drawing>
            </w:r>
            <w:r w:rsidR="00F32EE7" w:rsidRPr="00817A8C">
              <w:rPr>
                <w:noProof/>
                <w:rtl/>
              </w:rPr>
              <w:t>المعلومات الأساسية</w:t>
            </w:r>
          </w:p>
        </w:tc>
      </w:tr>
      <w:tr w:rsidR="00D67410" w:rsidRPr="00817A8C" w14:paraId="1CDD2075" w14:textId="77777777" w:rsidTr="00170F93">
        <w:trPr>
          <w:trHeight w:val="422"/>
        </w:trPr>
        <w:tc>
          <w:tcPr>
            <w:tcW w:w="5000" w:type="pct"/>
            <w:gridSpan w:val="10"/>
            <w:tcBorders>
              <w:top w:val="single" w:sz="4" w:space="0" w:color="auto"/>
              <w:left w:val="single" w:sz="4" w:space="0" w:color="auto"/>
              <w:bottom w:val="nil"/>
              <w:right w:val="single" w:sz="4" w:space="0" w:color="auto"/>
            </w:tcBorders>
            <w:shd w:val="clear" w:color="auto" w:fill="6BC0BB"/>
          </w:tcPr>
          <w:p w14:paraId="28F367AD" w14:textId="1CEB242C" w:rsidR="00D67410" w:rsidRPr="00817A8C" w:rsidRDefault="00D67410" w:rsidP="00737015">
            <w:pPr>
              <w:pStyle w:val="Heading2"/>
              <w:rPr>
                <w:bCs w:val="0"/>
                <w:rtl/>
                <w:lang w:bidi="ar-JO"/>
              </w:rPr>
            </w:pPr>
            <w:r w:rsidRPr="00817A8C">
              <w:rPr>
                <w:rtl/>
                <w:lang w:bidi="ar-JO"/>
              </w:rPr>
              <w:t xml:space="preserve">معلومات اساسية عن الوظيفة </w:t>
            </w:r>
          </w:p>
        </w:tc>
      </w:tr>
      <w:tr w:rsidR="009D296A" w:rsidRPr="00817A8C" w14:paraId="70601888" w14:textId="77777777" w:rsidTr="00170F93">
        <w:trPr>
          <w:trHeight w:val="365"/>
        </w:trPr>
        <w:tc>
          <w:tcPr>
            <w:tcW w:w="1201" w:type="pct"/>
            <w:tcBorders>
              <w:top w:val="single" w:sz="4" w:space="0" w:color="auto"/>
              <w:left w:val="single" w:sz="4" w:space="0" w:color="auto"/>
              <w:bottom w:val="nil"/>
              <w:right w:val="single" w:sz="4" w:space="0" w:color="auto"/>
            </w:tcBorders>
            <w:shd w:val="clear" w:color="auto" w:fill="6BC0BB"/>
          </w:tcPr>
          <w:p w14:paraId="6A32DC5A" w14:textId="7C01301B" w:rsidR="009D296A" w:rsidRPr="00817A8C" w:rsidRDefault="009D296A" w:rsidP="009D296A">
            <w:pPr>
              <w:pStyle w:val="Subtitle"/>
              <w:rPr>
                <w:noProof/>
              </w:rPr>
            </w:pPr>
            <w:r w:rsidRPr="00817A8C">
              <w:rPr>
                <w:rtl/>
              </w:rPr>
              <w:t>مسمى الوظيفــــة</w:t>
            </w:r>
          </w:p>
        </w:tc>
        <w:tc>
          <w:tcPr>
            <w:tcW w:w="1387" w:type="pct"/>
            <w:gridSpan w:val="4"/>
            <w:tcBorders>
              <w:top w:val="single" w:sz="4" w:space="0" w:color="auto"/>
              <w:left w:val="single" w:sz="4" w:space="0" w:color="auto"/>
              <w:bottom w:val="nil"/>
              <w:right w:val="single" w:sz="4" w:space="0" w:color="auto"/>
            </w:tcBorders>
            <w:shd w:val="clear" w:color="auto" w:fill="auto"/>
          </w:tcPr>
          <w:p w14:paraId="3C3C5D36" w14:textId="2891C336" w:rsidR="009D296A" w:rsidRPr="00817A8C" w:rsidRDefault="00971B2E" w:rsidP="009D296A">
            <w:pPr>
              <w:rPr>
                <w:noProof/>
              </w:rPr>
            </w:pPr>
            <w:r>
              <w:rPr>
                <w:rFonts w:ascii="Arial" w:hAnsi="Arial" w:cs="Arial"/>
                <w:sz w:val="22"/>
                <w:szCs w:val="22"/>
                <w:rtl/>
              </w:rPr>
              <w:t>مترجم</w:t>
            </w:r>
            <w:r w:rsidR="009E12CA">
              <w:rPr>
                <w:rFonts w:ascii="Arial" w:hAnsi="Arial" w:cs="Arial" w:hint="cs"/>
                <w:sz w:val="22"/>
                <w:szCs w:val="22"/>
                <w:rtl/>
              </w:rPr>
              <w:t xml:space="preserve"> مساعد</w:t>
            </w:r>
          </w:p>
        </w:tc>
        <w:tc>
          <w:tcPr>
            <w:tcW w:w="1014" w:type="pct"/>
            <w:gridSpan w:val="3"/>
            <w:tcBorders>
              <w:top w:val="single" w:sz="4" w:space="0" w:color="auto"/>
              <w:left w:val="single" w:sz="4" w:space="0" w:color="auto"/>
              <w:bottom w:val="nil"/>
              <w:right w:val="single" w:sz="4" w:space="0" w:color="auto"/>
            </w:tcBorders>
            <w:shd w:val="clear" w:color="auto" w:fill="6BC0BB"/>
          </w:tcPr>
          <w:p w14:paraId="72D0A566" w14:textId="6561685D" w:rsidR="009D296A" w:rsidRPr="00817A8C" w:rsidRDefault="009D296A" w:rsidP="009D296A">
            <w:pPr>
              <w:pStyle w:val="Subtitle"/>
              <w:rPr>
                <w:noProof/>
              </w:rPr>
            </w:pPr>
            <w:r w:rsidRPr="00BF470F">
              <w:rPr>
                <w:rtl/>
              </w:rPr>
              <w:t>نوع الوظيفة</w:t>
            </w:r>
          </w:p>
        </w:tc>
        <w:tc>
          <w:tcPr>
            <w:tcW w:w="1398" w:type="pct"/>
            <w:gridSpan w:val="2"/>
            <w:tcBorders>
              <w:top w:val="single" w:sz="4" w:space="0" w:color="auto"/>
              <w:left w:val="single" w:sz="4" w:space="0" w:color="auto"/>
              <w:bottom w:val="nil"/>
              <w:right w:val="single" w:sz="4" w:space="0" w:color="auto"/>
            </w:tcBorders>
            <w:shd w:val="clear" w:color="auto" w:fill="auto"/>
          </w:tcPr>
          <w:p w14:paraId="49663084" w14:textId="2369D694" w:rsidR="009D296A" w:rsidRPr="00817A8C" w:rsidRDefault="00896CD0" w:rsidP="009D296A">
            <w:pPr>
              <w:rPr>
                <w:noProof/>
              </w:rPr>
            </w:pPr>
            <w:r>
              <w:rPr>
                <w:rFonts w:hint="cs"/>
                <w:rtl/>
              </w:rPr>
              <w:t xml:space="preserve">عقد محدد المدة </w:t>
            </w:r>
          </w:p>
        </w:tc>
      </w:tr>
      <w:tr w:rsidR="009D296A" w:rsidRPr="00817A8C" w14:paraId="0A4B1323" w14:textId="77777777" w:rsidTr="00170F93">
        <w:trPr>
          <w:trHeight w:val="473"/>
        </w:trPr>
        <w:tc>
          <w:tcPr>
            <w:tcW w:w="1201" w:type="pct"/>
            <w:tcBorders>
              <w:top w:val="single" w:sz="4" w:space="0" w:color="auto"/>
              <w:left w:val="single" w:sz="4" w:space="0" w:color="auto"/>
              <w:bottom w:val="nil"/>
              <w:right w:val="single" w:sz="4" w:space="0" w:color="auto"/>
            </w:tcBorders>
            <w:shd w:val="clear" w:color="auto" w:fill="6BC0BB"/>
          </w:tcPr>
          <w:p w14:paraId="319A1EC8" w14:textId="77777777" w:rsidR="009D296A" w:rsidRPr="00817A8C" w:rsidRDefault="009D296A" w:rsidP="009D296A">
            <w:pPr>
              <w:pStyle w:val="Subtitle"/>
              <w:rPr>
                <w:noProof/>
              </w:rPr>
            </w:pPr>
            <w:r w:rsidRPr="00817A8C">
              <w:rPr>
                <w:rtl/>
              </w:rPr>
              <w:t>الدائرة</w:t>
            </w:r>
          </w:p>
        </w:tc>
        <w:tc>
          <w:tcPr>
            <w:tcW w:w="1387" w:type="pct"/>
            <w:gridSpan w:val="4"/>
            <w:tcBorders>
              <w:top w:val="single" w:sz="4" w:space="0" w:color="auto"/>
              <w:left w:val="single" w:sz="4" w:space="0" w:color="auto"/>
              <w:bottom w:val="nil"/>
              <w:right w:val="single" w:sz="4" w:space="0" w:color="auto"/>
            </w:tcBorders>
            <w:shd w:val="clear" w:color="auto" w:fill="auto"/>
          </w:tcPr>
          <w:p w14:paraId="009B9E6D" w14:textId="5B686C63" w:rsidR="009D296A" w:rsidRPr="00817A8C" w:rsidRDefault="009D296A" w:rsidP="009D296A">
            <w:pPr>
              <w:rPr>
                <w:noProof/>
                <w:rtl/>
                <w:lang w:bidi="ar-JO"/>
              </w:rPr>
            </w:pPr>
            <w:r w:rsidRPr="00BF470F">
              <w:rPr>
                <w:rtl/>
              </w:rPr>
              <w:t xml:space="preserve">هيئة تنظيم قطاع الطاقة </w:t>
            </w:r>
            <w:r w:rsidR="00170F93" w:rsidRPr="00BF470F">
              <w:rPr>
                <w:rFonts w:hint="cs"/>
                <w:rtl/>
              </w:rPr>
              <w:t>والمعادن</w:t>
            </w:r>
          </w:p>
        </w:tc>
        <w:tc>
          <w:tcPr>
            <w:tcW w:w="1014" w:type="pct"/>
            <w:gridSpan w:val="3"/>
            <w:tcBorders>
              <w:top w:val="single" w:sz="4" w:space="0" w:color="auto"/>
              <w:left w:val="single" w:sz="4" w:space="0" w:color="auto"/>
              <w:bottom w:val="nil"/>
              <w:right w:val="single" w:sz="4" w:space="0" w:color="auto"/>
            </w:tcBorders>
            <w:shd w:val="clear" w:color="auto" w:fill="6BC0BB"/>
          </w:tcPr>
          <w:p w14:paraId="6D195ED0" w14:textId="3E67DF6A" w:rsidR="009D296A" w:rsidRPr="00817A8C" w:rsidRDefault="009D296A" w:rsidP="009D296A">
            <w:pPr>
              <w:pStyle w:val="Subtitle"/>
              <w:rPr>
                <w:noProof/>
              </w:rPr>
            </w:pPr>
            <w:r w:rsidRPr="00BF470F">
              <w:rPr>
                <w:rtl/>
              </w:rPr>
              <w:t>الفئة الوظيفية</w:t>
            </w:r>
          </w:p>
        </w:tc>
        <w:tc>
          <w:tcPr>
            <w:tcW w:w="1398" w:type="pct"/>
            <w:gridSpan w:val="2"/>
            <w:tcBorders>
              <w:top w:val="single" w:sz="4" w:space="0" w:color="auto"/>
              <w:left w:val="single" w:sz="4" w:space="0" w:color="auto"/>
              <w:bottom w:val="nil"/>
              <w:right w:val="single" w:sz="4" w:space="0" w:color="auto"/>
            </w:tcBorders>
            <w:shd w:val="clear" w:color="auto" w:fill="auto"/>
          </w:tcPr>
          <w:p w14:paraId="015739A5" w14:textId="257B945D" w:rsidR="009D296A" w:rsidRPr="00817A8C" w:rsidRDefault="00AE1AD4" w:rsidP="009D296A">
            <w:pPr>
              <w:rPr>
                <w:noProof/>
              </w:rPr>
            </w:pPr>
            <w:r>
              <w:rPr>
                <w:rFonts w:hint="cs"/>
                <w:rtl/>
              </w:rPr>
              <w:t>اولى</w:t>
            </w:r>
          </w:p>
        </w:tc>
      </w:tr>
      <w:tr w:rsidR="00152BC0" w:rsidRPr="00817A8C" w14:paraId="5019CB1C" w14:textId="77777777" w:rsidTr="00170F93">
        <w:trPr>
          <w:trHeight w:val="401"/>
        </w:trPr>
        <w:tc>
          <w:tcPr>
            <w:tcW w:w="1201" w:type="pct"/>
            <w:tcBorders>
              <w:top w:val="single" w:sz="4" w:space="0" w:color="auto"/>
              <w:left w:val="single" w:sz="4" w:space="0" w:color="auto"/>
              <w:bottom w:val="nil"/>
              <w:right w:val="single" w:sz="4" w:space="0" w:color="auto"/>
            </w:tcBorders>
            <w:shd w:val="clear" w:color="auto" w:fill="6BC0BB"/>
          </w:tcPr>
          <w:p w14:paraId="7D29CEEC" w14:textId="77777777" w:rsidR="00152BC0" w:rsidRPr="00817A8C" w:rsidRDefault="00152BC0" w:rsidP="00152BC0">
            <w:pPr>
              <w:pStyle w:val="Subtitle"/>
              <w:rPr>
                <w:noProof/>
              </w:rPr>
            </w:pPr>
            <w:r w:rsidRPr="00817A8C">
              <w:rPr>
                <w:noProof/>
                <w:rtl/>
              </w:rPr>
              <w:t>الادارة/المديرية</w:t>
            </w:r>
          </w:p>
        </w:tc>
        <w:tc>
          <w:tcPr>
            <w:tcW w:w="1387" w:type="pct"/>
            <w:gridSpan w:val="4"/>
            <w:tcBorders>
              <w:top w:val="single" w:sz="4" w:space="0" w:color="auto"/>
              <w:left w:val="single" w:sz="4" w:space="0" w:color="auto"/>
              <w:bottom w:val="nil"/>
              <w:right w:val="single" w:sz="4" w:space="0" w:color="auto"/>
            </w:tcBorders>
            <w:shd w:val="clear" w:color="auto" w:fill="auto"/>
          </w:tcPr>
          <w:p w14:paraId="47F43BB1" w14:textId="32047E9C" w:rsidR="00152BC0" w:rsidRPr="00817A8C" w:rsidRDefault="00B94CCD" w:rsidP="00152BC0">
            <w:pPr>
              <w:rPr>
                <w:noProof/>
              </w:rPr>
            </w:pPr>
            <w:r>
              <w:rPr>
                <w:rFonts w:hint="cs"/>
                <w:noProof/>
                <w:rtl/>
              </w:rPr>
              <w:t>مكتب الرئيس</w:t>
            </w:r>
          </w:p>
        </w:tc>
        <w:tc>
          <w:tcPr>
            <w:tcW w:w="1014" w:type="pct"/>
            <w:gridSpan w:val="3"/>
            <w:tcBorders>
              <w:top w:val="single" w:sz="4" w:space="0" w:color="auto"/>
              <w:left w:val="single" w:sz="4" w:space="0" w:color="auto"/>
              <w:bottom w:val="nil"/>
              <w:right w:val="single" w:sz="4" w:space="0" w:color="auto"/>
            </w:tcBorders>
            <w:shd w:val="clear" w:color="auto" w:fill="6BC0BB"/>
          </w:tcPr>
          <w:p w14:paraId="7FA2D295" w14:textId="592D2E07" w:rsidR="00152BC0" w:rsidRPr="00817A8C" w:rsidRDefault="00152BC0" w:rsidP="00152BC0">
            <w:pPr>
              <w:pStyle w:val="Subtitle"/>
              <w:rPr>
                <w:noProof/>
              </w:rPr>
            </w:pPr>
            <w:r w:rsidRPr="00BF470F">
              <w:rPr>
                <w:rtl/>
              </w:rPr>
              <w:t>المجموعة النوعية</w:t>
            </w:r>
          </w:p>
        </w:tc>
        <w:tc>
          <w:tcPr>
            <w:tcW w:w="1398" w:type="pct"/>
            <w:gridSpan w:val="2"/>
            <w:tcBorders>
              <w:top w:val="single" w:sz="4" w:space="0" w:color="auto"/>
              <w:left w:val="single" w:sz="4" w:space="0" w:color="auto"/>
              <w:bottom w:val="nil"/>
              <w:right w:val="single" w:sz="4" w:space="0" w:color="auto"/>
            </w:tcBorders>
            <w:shd w:val="clear" w:color="auto" w:fill="auto"/>
          </w:tcPr>
          <w:p w14:paraId="2475A3CE" w14:textId="32AE17AE" w:rsidR="00152BC0" w:rsidRPr="00817A8C" w:rsidRDefault="009E12CA" w:rsidP="00152BC0">
            <w:pPr>
              <w:rPr>
                <w:noProof/>
              </w:rPr>
            </w:pPr>
            <w:r>
              <w:rPr>
                <w:rFonts w:ascii="Arial" w:hAnsi="Arial" w:cs="Arial" w:hint="cs"/>
                <w:sz w:val="22"/>
                <w:szCs w:val="22"/>
                <w:rtl/>
              </w:rPr>
              <w:t>وظائف التنظيم السياحي والثقافي والآثار</w:t>
            </w:r>
          </w:p>
        </w:tc>
      </w:tr>
      <w:tr w:rsidR="00170F93" w:rsidRPr="00817A8C" w14:paraId="630859D2" w14:textId="77777777" w:rsidTr="00170F93">
        <w:trPr>
          <w:trHeight w:val="437"/>
        </w:trPr>
        <w:tc>
          <w:tcPr>
            <w:tcW w:w="1201" w:type="pct"/>
            <w:tcBorders>
              <w:top w:val="single" w:sz="4" w:space="0" w:color="auto"/>
              <w:left w:val="single" w:sz="4" w:space="0" w:color="auto"/>
              <w:bottom w:val="nil"/>
              <w:right w:val="single" w:sz="4" w:space="0" w:color="auto"/>
            </w:tcBorders>
            <w:shd w:val="clear" w:color="auto" w:fill="6BC0BB"/>
          </w:tcPr>
          <w:p w14:paraId="0891D0A2" w14:textId="77777777" w:rsidR="00170F93" w:rsidRPr="00817A8C" w:rsidRDefault="00170F93" w:rsidP="00170F93">
            <w:pPr>
              <w:pStyle w:val="Subtitle"/>
              <w:rPr>
                <w:noProof/>
              </w:rPr>
            </w:pPr>
            <w:r w:rsidRPr="00817A8C">
              <w:rPr>
                <w:rtl/>
              </w:rPr>
              <w:t>القسم/الشعبة</w:t>
            </w:r>
          </w:p>
        </w:tc>
        <w:tc>
          <w:tcPr>
            <w:tcW w:w="1387" w:type="pct"/>
            <w:gridSpan w:val="4"/>
            <w:tcBorders>
              <w:top w:val="single" w:sz="4" w:space="0" w:color="auto"/>
              <w:left w:val="single" w:sz="4" w:space="0" w:color="auto"/>
              <w:bottom w:val="nil"/>
              <w:right w:val="single" w:sz="4" w:space="0" w:color="auto"/>
            </w:tcBorders>
            <w:shd w:val="clear" w:color="auto" w:fill="auto"/>
          </w:tcPr>
          <w:p w14:paraId="5CFD9A10" w14:textId="4F51C402" w:rsidR="00170F93" w:rsidRPr="00817A8C" w:rsidRDefault="00B94CCD" w:rsidP="00170F93">
            <w:pPr>
              <w:rPr>
                <w:noProof/>
              </w:rPr>
            </w:pPr>
            <w:r>
              <w:rPr>
                <w:rFonts w:hint="cs"/>
                <w:noProof/>
                <w:rtl/>
              </w:rPr>
              <w:t>مكتب الرئيس</w:t>
            </w:r>
          </w:p>
        </w:tc>
        <w:tc>
          <w:tcPr>
            <w:tcW w:w="1014" w:type="pct"/>
            <w:gridSpan w:val="3"/>
            <w:tcBorders>
              <w:top w:val="single" w:sz="4" w:space="0" w:color="auto"/>
              <w:left w:val="single" w:sz="4" w:space="0" w:color="auto"/>
              <w:bottom w:val="nil"/>
              <w:right w:val="single" w:sz="4" w:space="0" w:color="auto"/>
            </w:tcBorders>
            <w:shd w:val="clear" w:color="auto" w:fill="6BC0BB"/>
          </w:tcPr>
          <w:p w14:paraId="080C2F08" w14:textId="155DC364" w:rsidR="00170F93" w:rsidRPr="00817A8C" w:rsidRDefault="00170F93" w:rsidP="00170F93">
            <w:pPr>
              <w:pStyle w:val="Subtitle"/>
              <w:rPr>
                <w:noProof/>
              </w:rPr>
            </w:pPr>
            <w:r w:rsidRPr="00BF470F">
              <w:rPr>
                <w:rtl/>
              </w:rPr>
              <w:t>المستوى</w:t>
            </w:r>
          </w:p>
        </w:tc>
        <w:tc>
          <w:tcPr>
            <w:tcW w:w="1398" w:type="pct"/>
            <w:gridSpan w:val="2"/>
            <w:tcBorders>
              <w:top w:val="single" w:sz="4" w:space="0" w:color="auto"/>
              <w:left w:val="single" w:sz="4" w:space="0" w:color="auto"/>
              <w:bottom w:val="nil"/>
              <w:right w:val="single" w:sz="4" w:space="0" w:color="auto"/>
            </w:tcBorders>
            <w:shd w:val="clear" w:color="auto" w:fill="auto"/>
          </w:tcPr>
          <w:p w14:paraId="567509DD" w14:textId="17959492" w:rsidR="00170F93" w:rsidRPr="00817A8C" w:rsidRDefault="00170F93" w:rsidP="00170F93">
            <w:pPr>
              <w:rPr>
                <w:noProof/>
              </w:rPr>
            </w:pPr>
            <w:r>
              <w:rPr>
                <w:rFonts w:hint="cs"/>
                <w:rtl/>
              </w:rPr>
              <w:t>د</w:t>
            </w:r>
          </w:p>
        </w:tc>
      </w:tr>
      <w:tr w:rsidR="00170F93" w:rsidRPr="00817A8C" w14:paraId="159E24CD" w14:textId="77777777" w:rsidTr="00170F93">
        <w:trPr>
          <w:trHeight w:val="437"/>
        </w:trPr>
        <w:tc>
          <w:tcPr>
            <w:tcW w:w="1201" w:type="pct"/>
            <w:tcBorders>
              <w:top w:val="single" w:sz="4" w:space="0" w:color="auto"/>
              <w:left w:val="single" w:sz="4" w:space="0" w:color="auto"/>
              <w:bottom w:val="nil"/>
              <w:right w:val="single" w:sz="4" w:space="0" w:color="auto"/>
            </w:tcBorders>
            <w:shd w:val="clear" w:color="auto" w:fill="6BC0BB"/>
          </w:tcPr>
          <w:p w14:paraId="526AB4C4" w14:textId="77777777" w:rsidR="00170F93" w:rsidRPr="00817A8C" w:rsidRDefault="00170F93" w:rsidP="00170F93">
            <w:pPr>
              <w:pStyle w:val="Subtitle"/>
              <w:rPr>
                <w:noProof/>
              </w:rPr>
            </w:pPr>
            <w:r w:rsidRPr="00817A8C">
              <w:rPr>
                <w:rtl/>
              </w:rPr>
              <w:t>مسمى وظيفة الرئيس المباشر</w:t>
            </w:r>
          </w:p>
        </w:tc>
        <w:tc>
          <w:tcPr>
            <w:tcW w:w="1387" w:type="pct"/>
            <w:gridSpan w:val="4"/>
            <w:tcBorders>
              <w:top w:val="single" w:sz="4" w:space="0" w:color="auto"/>
              <w:left w:val="single" w:sz="4" w:space="0" w:color="auto"/>
              <w:bottom w:val="nil"/>
              <w:right w:val="single" w:sz="4" w:space="0" w:color="auto"/>
            </w:tcBorders>
            <w:shd w:val="clear" w:color="auto" w:fill="auto"/>
          </w:tcPr>
          <w:p w14:paraId="62A5971F" w14:textId="5BD0D211" w:rsidR="00170F93" w:rsidRPr="00817A8C" w:rsidRDefault="00170F93" w:rsidP="00170F93">
            <w:pPr>
              <w:rPr>
                <w:noProof/>
                <w:lang w:bidi="ar-JO"/>
              </w:rPr>
            </w:pPr>
          </w:p>
        </w:tc>
        <w:tc>
          <w:tcPr>
            <w:tcW w:w="1014" w:type="pct"/>
            <w:gridSpan w:val="3"/>
            <w:tcBorders>
              <w:top w:val="single" w:sz="4" w:space="0" w:color="auto"/>
              <w:left w:val="single" w:sz="4" w:space="0" w:color="auto"/>
              <w:bottom w:val="nil"/>
              <w:right w:val="single" w:sz="4" w:space="0" w:color="auto"/>
            </w:tcBorders>
            <w:shd w:val="clear" w:color="auto" w:fill="6BC0BB"/>
          </w:tcPr>
          <w:p w14:paraId="05A36AE3" w14:textId="15287883" w:rsidR="00170F93" w:rsidRPr="00817A8C" w:rsidRDefault="00170F93" w:rsidP="00170F93">
            <w:pPr>
              <w:pStyle w:val="Subtitle"/>
              <w:rPr>
                <w:noProof/>
              </w:rPr>
            </w:pPr>
            <w:r w:rsidRPr="00BF470F">
              <w:rPr>
                <w:rtl/>
              </w:rPr>
              <w:t xml:space="preserve">المسمى القياسي الدال </w:t>
            </w:r>
          </w:p>
        </w:tc>
        <w:tc>
          <w:tcPr>
            <w:tcW w:w="1398" w:type="pct"/>
            <w:gridSpan w:val="2"/>
            <w:tcBorders>
              <w:top w:val="single" w:sz="4" w:space="0" w:color="auto"/>
              <w:left w:val="single" w:sz="4" w:space="0" w:color="auto"/>
              <w:bottom w:val="nil"/>
              <w:right w:val="single" w:sz="4" w:space="0" w:color="auto"/>
            </w:tcBorders>
            <w:shd w:val="clear" w:color="auto" w:fill="auto"/>
          </w:tcPr>
          <w:p w14:paraId="69484C25" w14:textId="0EC54105" w:rsidR="00170F93" w:rsidRPr="00817A8C" w:rsidRDefault="00170F93" w:rsidP="00170F93">
            <w:pPr>
              <w:rPr>
                <w:noProof/>
              </w:rPr>
            </w:pPr>
            <w:r>
              <w:rPr>
                <w:rFonts w:ascii="Arial" w:hAnsi="Arial" w:cs="Arial"/>
                <w:sz w:val="22"/>
                <w:szCs w:val="22"/>
                <w:rtl/>
              </w:rPr>
              <w:t>مترجم</w:t>
            </w:r>
          </w:p>
        </w:tc>
      </w:tr>
      <w:tr w:rsidR="00BA18D7" w:rsidRPr="00817A8C" w14:paraId="0C225BAC" w14:textId="77777777" w:rsidTr="00170F93">
        <w:trPr>
          <w:trHeight w:val="464"/>
        </w:trPr>
        <w:tc>
          <w:tcPr>
            <w:tcW w:w="1201" w:type="pct"/>
            <w:tcBorders>
              <w:top w:val="single" w:sz="4" w:space="0" w:color="auto"/>
              <w:left w:val="single" w:sz="4" w:space="0" w:color="auto"/>
              <w:bottom w:val="nil"/>
              <w:right w:val="single" w:sz="4" w:space="0" w:color="auto"/>
            </w:tcBorders>
            <w:shd w:val="clear" w:color="auto" w:fill="6BC0BB"/>
          </w:tcPr>
          <w:p w14:paraId="6EF67B86" w14:textId="77777777" w:rsidR="00BA18D7" w:rsidRPr="00817A8C" w:rsidRDefault="00BA18D7" w:rsidP="00BA18D7">
            <w:pPr>
              <w:pStyle w:val="Subtitle"/>
              <w:rPr>
                <w:noProof/>
              </w:rPr>
            </w:pPr>
            <w:r w:rsidRPr="00817A8C">
              <w:rPr>
                <w:noProof/>
                <w:rtl/>
              </w:rPr>
              <w:t>رمز الوظيفة</w:t>
            </w:r>
          </w:p>
        </w:tc>
        <w:tc>
          <w:tcPr>
            <w:tcW w:w="1387" w:type="pct"/>
            <w:gridSpan w:val="4"/>
            <w:tcBorders>
              <w:top w:val="single" w:sz="4" w:space="0" w:color="auto"/>
              <w:left w:val="single" w:sz="4" w:space="0" w:color="auto"/>
              <w:bottom w:val="nil"/>
              <w:right w:val="single" w:sz="4" w:space="0" w:color="auto"/>
            </w:tcBorders>
            <w:shd w:val="clear" w:color="auto" w:fill="auto"/>
          </w:tcPr>
          <w:p w14:paraId="00EDC695" w14:textId="6502082C" w:rsidR="00BA18D7" w:rsidRPr="00817A8C" w:rsidRDefault="00BA18D7" w:rsidP="00BA18D7">
            <w:pPr>
              <w:rPr>
                <w:noProof/>
              </w:rPr>
            </w:pPr>
          </w:p>
        </w:tc>
        <w:tc>
          <w:tcPr>
            <w:tcW w:w="1014" w:type="pct"/>
            <w:gridSpan w:val="3"/>
            <w:tcBorders>
              <w:top w:val="single" w:sz="4" w:space="0" w:color="auto"/>
              <w:left w:val="single" w:sz="4" w:space="0" w:color="auto"/>
              <w:bottom w:val="nil"/>
              <w:right w:val="single" w:sz="4" w:space="0" w:color="auto"/>
            </w:tcBorders>
            <w:shd w:val="clear" w:color="auto" w:fill="6BC0BB"/>
          </w:tcPr>
          <w:p w14:paraId="3CE80231" w14:textId="02386294" w:rsidR="00BA18D7" w:rsidRPr="00817A8C" w:rsidRDefault="00BA18D7" w:rsidP="00BA18D7">
            <w:pPr>
              <w:pStyle w:val="Subtitle"/>
              <w:rPr>
                <w:noProof/>
              </w:rPr>
            </w:pPr>
            <w:r w:rsidRPr="00BF470F">
              <w:rPr>
                <w:rtl/>
              </w:rPr>
              <w:t>مسمى الوظيفة الفعلي</w:t>
            </w:r>
          </w:p>
        </w:tc>
        <w:tc>
          <w:tcPr>
            <w:tcW w:w="1398" w:type="pct"/>
            <w:gridSpan w:val="2"/>
            <w:tcBorders>
              <w:top w:val="single" w:sz="4" w:space="0" w:color="auto"/>
              <w:left w:val="single" w:sz="4" w:space="0" w:color="auto"/>
              <w:bottom w:val="nil"/>
              <w:right w:val="single" w:sz="4" w:space="0" w:color="auto"/>
            </w:tcBorders>
            <w:shd w:val="clear" w:color="auto" w:fill="auto"/>
          </w:tcPr>
          <w:p w14:paraId="2BA8F742" w14:textId="7A46B884" w:rsidR="00BA18D7" w:rsidRPr="00817A8C" w:rsidRDefault="00971B2E" w:rsidP="00BA18D7">
            <w:pPr>
              <w:rPr>
                <w:noProof/>
                <w:lang w:bidi="ar-JO"/>
              </w:rPr>
            </w:pPr>
            <w:r>
              <w:rPr>
                <w:rFonts w:ascii="Arial" w:hAnsi="Arial" w:cs="Arial"/>
                <w:sz w:val="22"/>
                <w:szCs w:val="22"/>
                <w:rtl/>
              </w:rPr>
              <w:t>مترجم</w:t>
            </w:r>
            <w:r w:rsidR="009E12CA">
              <w:rPr>
                <w:rFonts w:ascii="Arial" w:hAnsi="Arial" w:cs="Arial" w:hint="cs"/>
                <w:sz w:val="22"/>
                <w:szCs w:val="22"/>
                <w:rtl/>
              </w:rPr>
              <w:t xml:space="preserve"> مساعد</w:t>
            </w:r>
          </w:p>
        </w:tc>
      </w:tr>
      <w:tr w:rsidR="00BA18D7" w:rsidRPr="00817A8C" w14:paraId="15AC7FC3" w14:textId="77777777" w:rsidTr="00170F93">
        <w:trPr>
          <w:trHeight w:val="464"/>
        </w:trPr>
        <w:tc>
          <w:tcPr>
            <w:tcW w:w="1201" w:type="pct"/>
            <w:tcBorders>
              <w:top w:val="single" w:sz="4" w:space="0" w:color="auto"/>
              <w:left w:val="single" w:sz="4" w:space="0" w:color="auto"/>
              <w:bottom w:val="nil"/>
              <w:right w:val="single" w:sz="4" w:space="0" w:color="auto"/>
            </w:tcBorders>
            <w:shd w:val="clear" w:color="auto" w:fill="6BC0BB"/>
          </w:tcPr>
          <w:p w14:paraId="1D238DE8" w14:textId="77777777" w:rsidR="00BA18D7" w:rsidRPr="00817A8C" w:rsidRDefault="00BA18D7" w:rsidP="00BA18D7">
            <w:pPr>
              <w:pStyle w:val="Subtitle"/>
              <w:rPr>
                <w:noProof/>
                <w:rtl/>
                <w:lang w:bidi="ar-JO"/>
              </w:rPr>
            </w:pPr>
            <w:r w:rsidRPr="00817A8C">
              <w:rPr>
                <w:noProof/>
                <w:rtl/>
                <w:lang w:bidi="ar-JO"/>
              </w:rPr>
              <w:t>حجم الموارد البشرية*</w:t>
            </w:r>
          </w:p>
        </w:tc>
        <w:tc>
          <w:tcPr>
            <w:tcW w:w="1387" w:type="pct"/>
            <w:gridSpan w:val="4"/>
            <w:tcBorders>
              <w:top w:val="single" w:sz="4" w:space="0" w:color="auto"/>
              <w:left w:val="single" w:sz="4" w:space="0" w:color="auto"/>
              <w:bottom w:val="nil"/>
              <w:right w:val="single" w:sz="4" w:space="0" w:color="auto"/>
            </w:tcBorders>
            <w:shd w:val="clear" w:color="auto" w:fill="auto"/>
          </w:tcPr>
          <w:p w14:paraId="7807CE80" w14:textId="77777777" w:rsidR="00BA18D7" w:rsidRPr="00817A8C" w:rsidRDefault="00BA18D7" w:rsidP="00BA18D7">
            <w:pPr>
              <w:rPr>
                <w:noProof/>
              </w:rPr>
            </w:pPr>
          </w:p>
        </w:tc>
        <w:tc>
          <w:tcPr>
            <w:tcW w:w="1014" w:type="pct"/>
            <w:gridSpan w:val="3"/>
            <w:tcBorders>
              <w:top w:val="single" w:sz="4" w:space="0" w:color="auto"/>
              <w:left w:val="single" w:sz="4" w:space="0" w:color="auto"/>
              <w:bottom w:val="nil"/>
              <w:right w:val="single" w:sz="4" w:space="0" w:color="auto"/>
            </w:tcBorders>
            <w:shd w:val="clear" w:color="auto" w:fill="6BC0BB"/>
          </w:tcPr>
          <w:p w14:paraId="5E8A00CE" w14:textId="77777777" w:rsidR="00BA18D7" w:rsidRPr="00817A8C" w:rsidRDefault="00BA18D7" w:rsidP="00BA18D7">
            <w:pPr>
              <w:pStyle w:val="Subtitle"/>
              <w:rPr>
                <w:noProof/>
                <w:rtl/>
              </w:rPr>
            </w:pPr>
            <w:r w:rsidRPr="00817A8C">
              <w:rPr>
                <w:noProof/>
                <w:rtl/>
              </w:rPr>
              <w:t>حجم موازنة الدائرة*</w:t>
            </w:r>
          </w:p>
        </w:tc>
        <w:tc>
          <w:tcPr>
            <w:tcW w:w="1398" w:type="pct"/>
            <w:gridSpan w:val="2"/>
            <w:tcBorders>
              <w:top w:val="single" w:sz="4" w:space="0" w:color="auto"/>
              <w:left w:val="single" w:sz="4" w:space="0" w:color="auto"/>
              <w:bottom w:val="nil"/>
              <w:right w:val="single" w:sz="4" w:space="0" w:color="auto"/>
            </w:tcBorders>
            <w:shd w:val="clear" w:color="auto" w:fill="auto"/>
          </w:tcPr>
          <w:p w14:paraId="6F4DC5DC" w14:textId="100B455D" w:rsidR="00BA18D7" w:rsidRPr="00817A8C" w:rsidRDefault="00971B2E" w:rsidP="00BA18D7">
            <w:pPr>
              <w:rPr>
                <w:noProof/>
              </w:rPr>
            </w:pPr>
            <w:r>
              <w:rPr>
                <w:rFonts w:ascii="Arial" w:hAnsi="Arial" w:cs="Arial"/>
                <w:sz w:val="22"/>
                <w:szCs w:val="22"/>
                <w:rtl/>
              </w:rPr>
              <w:t>مترجم</w:t>
            </w:r>
            <w:r w:rsidR="009E12CA">
              <w:rPr>
                <w:rFonts w:ascii="Arial" w:hAnsi="Arial" w:cs="Arial" w:hint="cs"/>
                <w:sz w:val="22"/>
                <w:szCs w:val="22"/>
                <w:rtl/>
              </w:rPr>
              <w:t xml:space="preserve"> مساعد</w:t>
            </w:r>
          </w:p>
        </w:tc>
      </w:tr>
      <w:tr w:rsidR="00BA18D7" w:rsidRPr="00817A8C" w14:paraId="520CE268" w14:textId="77777777" w:rsidTr="00170F93">
        <w:trPr>
          <w:trHeight w:val="464"/>
        </w:trPr>
        <w:tc>
          <w:tcPr>
            <w:tcW w:w="5000" w:type="pct"/>
            <w:gridSpan w:val="10"/>
            <w:tcBorders>
              <w:top w:val="single" w:sz="4" w:space="0" w:color="auto"/>
              <w:left w:val="single" w:sz="4" w:space="0" w:color="auto"/>
              <w:bottom w:val="nil"/>
              <w:right w:val="single" w:sz="4" w:space="0" w:color="auto"/>
            </w:tcBorders>
            <w:shd w:val="clear" w:color="auto" w:fill="6BC0BB"/>
          </w:tcPr>
          <w:p w14:paraId="15AE129E" w14:textId="77777777" w:rsidR="00BA18D7" w:rsidRPr="00817A8C" w:rsidRDefault="00BA18D7" w:rsidP="00BA18D7">
            <w:pPr>
              <w:rPr>
                <w:noProof/>
              </w:rPr>
            </w:pPr>
            <w:r w:rsidRPr="00817A8C">
              <w:rPr>
                <w:noProof/>
                <w:rtl/>
              </w:rPr>
              <w:t>*تعبأ لشاغلي وظائف  المجموعة الثانية من الفئة العليا فقط.</w:t>
            </w:r>
          </w:p>
        </w:tc>
      </w:tr>
      <w:tr w:rsidR="00BA18D7" w:rsidRPr="00817A8C" w14:paraId="3B6B991B" w14:textId="77777777" w:rsidTr="00170F93">
        <w:trPr>
          <w:trHeight w:val="226"/>
        </w:trPr>
        <w:tc>
          <w:tcPr>
            <w:tcW w:w="5000" w:type="pct"/>
            <w:gridSpan w:val="10"/>
            <w:tcBorders>
              <w:top w:val="single" w:sz="4" w:space="0" w:color="auto"/>
              <w:left w:val="single" w:sz="4" w:space="0" w:color="auto"/>
              <w:bottom w:val="nil"/>
              <w:right w:val="single" w:sz="4" w:space="0" w:color="auto"/>
            </w:tcBorders>
          </w:tcPr>
          <w:p w14:paraId="535693A9" w14:textId="77777777" w:rsidR="00BA18D7" w:rsidRPr="00817A8C" w:rsidRDefault="00BA18D7" w:rsidP="00BA18D7">
            <w:pPr>
              <w:jc w:val="lowKashida"/>
              <w:rPr>
                <w:noProof/>
                <w:sz w:val="28"/>
                <w:szCs w:val="28"/>
              </w:rPr>
            </w:pPr>
          </w:p>
        </w:tc>
      </w:tr>
      <w:tr w:rsidR="00BA18D7" w:rsidRPr="00817A8C" w14:paraId="2E611EE1" w14:textId="77777777" w:rsidTr="00170F93">
        <w:trPr>
          <w:trHeight w:val="226"/>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29DD6B10" w14:textId="77777777" w:rsidR="00BA18D7" w:rsidRPr="00817A8C" w:rsidRDefault="00BA18D7" w:rsidP="00BA18D7">
            <w:pPr>
              <w:pStyle w:val="Heading2"/>
              <w:rPr>
                <w:rtl/>
              </w:rPr>
            </w:pPr>
            <w:r w:rsidRPr="00817A8C">
              <w:rPr>
                <w:noProof/>
                <w:rtl/>
              </w:rPr>
              <w:drawing>
                <wp:anchor distT="0" distB="0" distL="114300" distR="114300" simplePos="0" relativeHeight="251753472" behindDoc="0" locked="0" layoutInCell="1" allowOverlap="1" wp14:anchorId="35CEA684" wp14:editId="4FFACBF8">
                  <wp:simplePos x="0" y="0"/>
                  <wp:positionH relativeFrom="column">
                    <wp:posOffset>6052820</wp:posOffset>
                  </wp:positionH>
                  <wp:positionV relativeFrom="paragraph">
                    <wp:posOffset>-15875</wp:posOffset>
                  </wp:positionV>
                  <wp:extent cx="250338" cy="249863"/>
                  <wp:effectExtent l="0" t="0" r="3810" b="0"/>
                  <wp:wrapNone/>
                  <wp:docPr id="318586360" name="Graphic 318586360" descr="Hierarch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6360" name="Graphic 11" descr="Hierarchy with solid fill"/>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0338" cy="249863"/>
                          </a:xfrm>
                          <a:prstGeom prst="rect">
                            <a:avLst/>
                          </a:prstGeom>
                        </pic:spPr>
                      </pic:pic>
                    </a:graphicData>
                  </a:graphic>
                  <wp14:sizeRelH relativeFrom="margin">
                    <wp14:pctWidth>0</wp14:pctWidth>
                  </wp14:sizeRelH>
                  <wp14:sizeRelV relativeFrom="margin">
                    <wp14:pctHeight>0</wp14:pctHeight>
                  </wp14:sizeRelV>
                </wp:anchor>
              </w:drawing>
            </w:r>
            <w:r w:rsidRPr="00817A8C">
              <w:rPr>
                <w:rtl/>
                <w:lang w:bidi="ar-JO"/>
              </w:rPr>
              <w:t>موقع الوظيفة في الهيكل التنظيمي للدائرة</w:t>
            </w:r>
          </w:p>
        </w:tc>
      </w:tr>
      <w:tr w:rsidR="00BA18D7" w:rsidRPr="00817A8C" w14:paraId="602326AA" w14:textId="77777777" w:rsidTr="00170F93">
        <w:trPr>
          <w:trHeight w:val="226"/>
        </w:trPr>
        <w:tc>
          <w:tcPr>
            <w:tcW w:w="5000" w:type="pct"/>
            <w:gridSpan w:val="10"/>
            <w:tcBorders>
              <w:top w:val="single" w:sz="4" w:space="0" w:color="auto"/>
              <w:left w:val="single" w:sz="4" w:space="0" w:color="auto"/>
              <w:bottom w:val="single" w:sz="4" w:space="0" w:color="auto"/>
              <w:right w:val="single" w:sz="4" w:space="0" w:color="auto"/>
            </w:tcBorders>
          </w:tcPr>
          <w:p w14:paraId="5EEA5DF3" w14:textId="2CB0D3CB" w:rsidR="00BA18D7" w:rsidRPr="00817A8C" w:rsidRDefault="00BA18D7" w:rsidP="00BA18D7">
            <w:pPr>
              <w:tabs>
                <w:tab w:val="left" w:pos="4037"/>
              </w:tabs>
              <w:rPr>
                <w:noProof/>
                <w:rtl/>
                <w:lang w:bidi="ar-JO"/>
              </w:rPr>
            </w:pPr>
            <w:r>
              <w:rPr>
                <w:rFonts w:hint="cs"/>
                <w:b/>
                <w:bCs/>
                <w:sz w:val="28"/>
                <w:szCs w:val="28"/>
                <w:rtl/>
              </w:rPr>
              <w:t xml:space="preserve">تقع وظيفة </w:t>
            </w:r>
            <w:r w:rsidR="00971B2E">
              <w:rPr>
                <w:rFonts w:hint="cs"/>
                <w:b/>
                <w:bCs/>
                <w:sz w:val="28"/>
                <w:szCs w:val="28"/>
                <w:rtl/>
              </w:rPr>
              <w:t xml:space="preserve">مترجم ضمن </w:t>
            </w:r>
            <w:r w:rsidR="00896CD0" w:rsidRPr="009E12CA">
              <w:rPr>
                <w:rFonts w:hint="cs"/>
                <w:b/>
                <w:bCs/>
                <w:sz w:val="28"/>
                <w:szCs w:val="28"/>
                <w:rtl/>
              </w:rPr>
              <w:t>وحدة مكتب الرئيس</w:t>
            </w:r>
            <w:r w:rsidR="009E12CA">
              <w:rPr>
                <w:rFonts w:hint="cs"/>
                <w:b/>
                <w:bCs/>
                <w:sz w:val="28"/>
                <w:szCs w:val="28"/>
                <w:rtl/>
              </w:rPr>
              <w:t xml:space="preserve"> </w:t>
            </w:r>
            <w:r w:rsidR="00AE1AD4">
              <w:rPr>
                <w:rFonts w:hint="cs"/>
                <w:b/>
                <w:bCs/>
                <w:sz w:val="28"/>
                <w:szCs w:val="28"/>
                <w:rtl/>
              </w:rPr>
              <w:t>في الهيكل التنظيمي</w:t>
            </w:r>
            <w:r>
              <w:rPr>
                <w:rFonts w:hint="cs"/>
                <w:b/>
                <w:bCs/>
                <w:sz w:val="28"/>
                <w:szCs w:val="28"/>
                <w:rtl/>
              </w:rPr>
              <w:t xml:space="preserve"> وترتبط ارتباط مباشر</w:t>
            </w:r>
            <w:r w:rsidR="00AE1AD4">
              <w:rPr>
                <w:rFonts w:hint="cs"/>
                <w:b/>
                <w:bCs/>
                <w:sz w:val="28"/>
                <w:szCs w:val="28"/>
                <w:rtl/>
              </w:rPr>
              <w:t xml:space="preserve"> مع الرئيس التنفيذي</w:t>
            </w:r>
            <w:r w:rsidR="009E12CA">
              <w:rPr>
                <w:rFonts w:hint="cs"/>
                <w:b/>
                <w:bCs/>
                <w:sz w:val="28"/>
                <w:szCs w:val="28"/>
                <w:rtl/>
              </w:rPr>
              <w:t>.</w:t>
            </w:r>
          </w:p>
        </w:tc>
      </w:tr>
      <w:tr w:rsidR="00BA18D7" w:rsidRPr="00817A8C" w14:paraId="75360C24" w14:textId="77777777" w:rsidTr="00170F93">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3F8F3D78" w14:textId="6041822D" w:rsidR="00BA18D7" w:rsidRPr="00817A8C" w:rsidRDefault="00BA18D7" w:rsidP="00BA18D7">
            <w:pPr>
              <w:pStyle w:val="NoSpacing"/>
              <w:numPr>
                <w:ilvl w:val="0"/>
                <w:numId w:val="1"/>
              </w:numPr>
              <w:rPr>
                <w:b w:val="0"/>
                <w:bCs w:val="0"/>
                <w:noProof/>
              </w:rPr>
            </w:pPr>
            <w:r w:rsidRPr="00817A8C">
              <w:rPr>
                <w:b w:val="0"/>
                <w:bCs w:val="0"/>
                <w:noProof/>
              </w:rPr>
              <w:drawing>
                <wp:anchor distT="0" distB="0" distL="114300" distR="114300" simplePos="0" relativeHeight="251752448" behindDoc="0" locked="0" layoutInCell="1" allowOverlap="1" wp14:anchorId="75784A69" wp14:editId="1C49DC05">
                  <wp:simplePos x="0" y="0"/>
                  <wp:positionH relativeFrom="column">
                    <wp:posOffset>6031650</wp:posOffset>
                  </wp:positionH>
                  <wp:positionV relativeFrom="paragraph">
                    <wp:posOffset>0</wp:posOffset>
                  </wp:positionV>
                  <wp:extent cx="244012" cy="244477"/>
                  <wp:effectExtent l="0" t="0" r="0" b="0"/>
                  <wp:wrapNone/>
                  <wp:docPr id="922883159" name="Picture 922883159"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83159" name="Graphic 16" descr="Target with solid fill"/>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44012" cy="244477"/>
                          </a:xfrm>
                          <a:prstGeom prst="rect">
                            <a:avLst/>
                          </a:prstGeom>
                        </pic:spPr>
                      </pic:pic>
                    </a:graphicData>
                  </a:graphic>
                  <wp14:sizeRelH relativeFrom="margin">
                    <wp14:pctWidth>0</wp14:pctWidth>
                  </wp14:sizeRelH>
                  <wp14:sizeRelV relativeFrom="margin">
                    <wp14:pctHeight>0</wp14:pctHeight>
                  </wp14:sizeRelV>
                </wp:anchor>
              </w:drawing>
            </w:r>
            <w:r w:rsidRPr="00817A8C">
              <w:rPr>
                <w:noProof/>
                <w:rtl/>
              </w:rPr>
              <w:t>الغرض من الوظيفة</w:t>
            </w:r>
          </w:p>
        </w:tc>
      </w:tr>
      <w:tr w:rsidR="00BA18D7" w:rsidRPr="00817A8C" w14:paraId="0E37F719" w14:textId="77777777" w:rsidTr="00170F93">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357CC255" w14:textId="7676A1FB" w:rsidR="00BA18D7" w:rsidRPr="00817A8C" w:rsidRDefault="00BA18D7" w:rsidP="00BA18D7">
            <w:pPr>
              <w:pStyle w:val="Heading2"/>
              <w:numPr>
                <w:ilvl w:val="1"/>
                <w:numId w:val="9"/>
              </w:numPr>
              <w:rPr>
                <w:rtl/>
              </w:rPr>
            </w:pPr>
            <w:r w:rsidRPr="00817A8C">
              <w:rPr>
                <w:rtl/>
                <w:lang w:bidi="ar-JO"/>
              </w:rPr>
              <w:t>المهمة الرئيسية للوظيفة (الهدف من الوظيفة)</w:t>
            </w:r>
          </w:p>
        </w:tc>
      </w:tr>
      <w:tr w:rsidR="00BA18D7" w:rsidRPr="00817A8C" w14:paraId="22F444B9" w14:textId="77777777" w:rsidTr="00170F93">
        <w:trPr>
          <w:trHeight w:val="68"/>
        </w:trPr>
        <w:tc>
          <w:tcPr>
            <w:tcW w:w="5000" w:type="pct"/>
            <w:gridSpan w:val="10"/>
            <w:tcBorders>
              <w:top w:val="single" w:sz="4" w:space="0" w:color="auto"/>
              <w:left w:val="single" w:sz="4" w:space="0" w:color="auto"/>
              <w:bottom w:val="single" w:sz="4" w:space="0" w:color="auto"/>
              <w:right w:val="single" w:sz="4" w:space="0" w:color="auto"/>
            </w:tcBorders>
          </w:tcPr>
          <w:p w14:paraId="6A0A29D8" w14:textId="5C1B1246" w:rsidR="00BA18D7" w:rsidRPr="00D33CA1" w:rsidRDefault="00B94CCD" w:rsidP="00B94CCD">
            <w:pPr>
              <w:pStyle w:val="NormalWeb"/>
              <w:bidi/>
              <w:jc w:val="both"/>
            </w:pPr>
            <w:r>
              <w:rPr>
                <w:rtl/>
              </w:rPr>
              <w:t>توفير الدعم اللغوي والترجمة المتخصصة (تحريرية وفورية) للهيئة، لضمان دقة نقل المعلومات الفنية والقانونية من وإلى اللغة العربية، وتسهيل التواصل مع المنظمات الدولية، والشركات الأجنبية المستثمرة، والجهات الرقابية العالمية في قطاعي الطاقة والتعدين</w:t>
            </w:r>
            <w:r>
              <w:t>.</w:t>
            </w:r>
          </w:p>
        </w:tc>
      </w:tr>
      <w:tr w:rsidR="00BA18D7" w:rsidRPr="00817A8C" w14:paraId="7EC17563" w14:textId="77777777" w:rsidTr="00170F93">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vAlign w:val="center"/>
          </w:tcPr>
          <w:p w14:paraId="0FFD2D59" w14:textId="77777777" w:rsidR="00BA18D7" w:rsidRPr="00817A8C" w:rsidRDefault="00BA18D7" w:rsidP="00BA18D7">
            <w:pPr>
              <w:pStyle w:val="NoSpacing"/>
              <w:numPr>
                <w:ilvl w:val="0"/>
                <w:numId w:val="1"/>
              </w:numPr>
              <w:rPr>
                <w:b w:val="0"/>
                <w:bCs w:val="0"/>
                <w:noProof/>
                <w:rtl/>
              </w:rPr>
            </w:pPr>
            <w:r w:rsidRPr="00817A8C">
              <w:rPr>
                <w:b w:val="0"/>
                <w:bCs w:val="0"/>
                <w:noProof/>
              </w:rPr>
              <w:drawing>
                <wp:anchor distT="0" distB="0" distL="114300" distR="114300" simplePos="0" relativeHeight="251755520" behindDoc="0" locked="0" layoutInCell="1" allowOverlap="1" wp14:anchorId="761C89CE" wp14:editId="636FC4BB">
                  <wp:simplePos x="0" y="0"/>
                  <wp:positionH relativeFrom="column">
                    <wp:posOffset>6031230</wp:posOffset>
                  </wp:positionH>
                  <wp:positionV relativeFrom="paragraph">
                    <wp:posOffset>-19050</wp:posOffset>
                  </wp:positionV>
                  <wp:extent cx="285115" cy="274320"/>
                  <wp:effectExtent l="0" t="0" r="0" b="5080"/>
                  <wp:wrapNone/>
                  <wp:docPr id="626505078" name="Picture 626505078"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05078" name="Graphic 19" descr="Business Growth with solid fill"/>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5115" cy="274320"/>
                          </a:xfrm>
                          <a:prstGeom prst="rect">
                            <a:avLst/>
                          </a:prstGeom>
                        </pic:spPr>
                      </pic:pic>
                    </a:graphicData>
                  </a:graphic>
                  <wp14:sizeRelH relativeFrom="margin">
                    <wp14:pctWidth>0</wp14:pctWidth>
                  </wp14:sizeRelH>
                  <wp14:sizeRelV relativeFrom="margin">
                    <wp14:pctHeight>0</wp14:pctHeight>
                  </wp14:sizeRelV>
                </wp:anchor>
              </w:drawing>
            </w:r>
            <w:r w:rsidRPr="00817A8C">
              <w:rPr>
                <w:noProof/>
                <w:rtl/>
              </w:rPr>
              <w:t>المهام و الواجبات المسؤوليات الرئيسية</w:t>
            </w:r>
          </w:p>
        </w:tc>
      </w:tr>
      <w:tr w:rsidR="00BA18D7" w:rsidRPr="00817A8C" w14:paraId="39458970" w14:textId="77777777" w:rsidTr="00170F93">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vAlign w:val="center"/>
          </w:tcPr>
          <w:p w14:paraId="5EC150CC" w14:textId="40379CD6" w:rsidR="00BA18D7" w:rsidRPr="00817A8C" w:rsidRDefault="00BA18D7" w:rsidP="00BA18D7">
            <w:pPr>
              <w:pStyle w:val="Heading2"/>
              <w:numPr>
                <w:ilvl w:val="1"/>
                <w:numId w:val="10"/>
              </w:numPr>
              <w:rPr>
                <w:rtl/>
                <w:lang w:bidi="ar-JO"/>
              </w:rPr>
            </w:pPr>
            <w:r w:rsidRPr="00817A8C">
              <w:rPr>
                <w:rtl/>
                <w:lang w:bidi="ar-JO"/>
              </w:rPr>
              <w:t>المهام التفصيلية والمسؤوليات</w:t>
            </w:r>
          </w:p>
        </w:tc>
      </w:tr>
      <w:tr w:rsidR="00BA18D7" w:rsidRPr="00817A8C" w14:paraId="3870A663" w14:textId="77777777" w:rsidTr="000B49EE">
        <w:trPr>
          <w:trHeight w:val="1070"/>
        </w:trPr>
        <w:tc>
          <w:tcPr>
            <w:tcW w:w="5000" w:type="pct"/>
            <w:gridSpan w:val="10"/>
            <w:tcBorders>
              <w:top w:val="single" w:sz="4" w:space="0" w:color="auto"/>
              <w:left w:val="single" w:sz="4" w:space="0" w:color="auto"/>
              <w:right w:val="single" w:sz="4" w:space="0" w:color="auto"/>
            </w:tcBorders>
            <w:shd w:val="clear" w:color="auto" w:fill="auto"/>
            <w:vAlign w:val="center"/>
          </w:tcPr>
          <w:p w14:paraId="0962DF51" w14:textId="6F2764BE" w:rsidR="00220D50" w:rsidRPr="000B49EE" w:rsidRDefault="00220D50" w:rsidP="00220D50">
            <w:pPr>
              <w:pStyle w:val="NormalWeb"/>
              <w:numPr>
                <w:ilvl w:val="0"/>
                <w:numId w:val="2"/>
              </w:numPr>
              <w:bidi/>
              <w:jc w:val="both"/>
              <w:rPr>
                <w:rtl/>
              </w:rPr>
            </w:pPr>
            <w:r w:rsidRPr="000B49EE">
              <w:rPr>
                <w:rtl/>
              </w:rPr>
              <w:t>ترجمة القوانين، الأنظمة، التعليمات، التراخيص، والاتفاقيات الدولية المتعلقة بالطاقة والمعادن</w:t>
            </w:r>
            <w:r w:rsidRPr="000B49EE">
              <w:t>.</w:t>
            </w:r>
          </w:p>
          <w:p w14:paraId="1E7153CD" w14:textId="73ADBB18" w:rsidR="00220D50" w:rsidRPr="000B49EE" w:rsidRDefault="00220D50" w:rsidP="00220D50">
            <w:pPr>
              <w:pStyle w:val="NormalWeb"/>
              <w:numPr>
                <w:ilvl w:val="0"/>
                <w:numId w:val="2"/>
              </w:numPr>
              <w:bidi/>
              <w:jc w:val="both"/>
              <w:rPr>
                <w:rtl/>
              </w:rPr>
            </w:pPr>
            <w:r w:rsidRPr="000B49EE">
              <w:rPr>
                <w:rtl/>
              </w:rPr>
              <w:t>ترجمة التقارير الفنية والدراسات الجيولوجية والنووية والكهربائية التي ترد من خبراء دوليين</w:t>
            </w:r>
            <w:r w:rsidRPr="000B49EE">
              <w:t>.</w:t>
            </w:r>
          </w:p>
          <w:p w14:paraId="6E3BA66C" w14:textId="70ABD0BD" w:rsidR="000B49EE" w:rsidRPr="000B49EE" w:rsidRDefault="000B49EE" w:rsidP="000B49EE">
            <w:pPr>
              <w:pStyle w:val="NormalWeb"/>
              <w:numPr>
                <w:ilvl w:val="0"/>
                <w:numId w:val="2"/>
              </w:numPr>
              <w:bidi/>
              <w:jc w:val="both"/>
              <w:rPr>
                <w:rtl/>
              </w:rPr>
            </w:pPr>
            <w:r w:rsidRPr="000B49EE">
              <w:rPr>
                <w:rtl/>
              </w:rPr>
              <w:t>المشاركة في الاجتماعات الرسمية، ورش العمل، والمؤتمرات التي تعقدها الهيئة مع الوفود الأجنبية</w:t>
            </w:r>
            <w:r w:rsidRPr="000B49EE">
              <w:t>.</w:t>
            </w:r>
          </w:p>
          <w:p w14:paraId="482C2258" w14:textId="0D5C2458" w:rsidR="000B49EE" w:rsidRPr="000B49EE" w:rsidRDefault="0074199C" w:rsidP="000B49EE">
            <w:pPr>
              <w:pStyle w:val="NormalWeb"/>
              <w:numPr>
                <w:ilvl w:val="0"/>
                <w:numId w:val="2"/>
              </w:numPr>
              <w:bidi/>
              <w:jc w:val="both"/>
              <w:rPr>
                <w:rtl/>
              </w:rPr>
            </w:pPr>
            <w:r>
              <w:rPr>
                <w:rFonts w:hint="cs"/>
                <w:rtl/>
                <w:lang w:bidi="ar-JO"/>
              </w:rPr>
              <w:t>ت</w:t>
            </w:r>
            <w:r w:rsidR="000B49EE" w:rsidRPr="000B49EE">
              <w:rPr>
                <w:rtl/>
              </w:rPr>
              <w:t xml:space="preserve">عريب المحتوى الخاص بالموقع الإلكتروني للهيئة، وترجمة البيانات الصحفية الموجهة </w:t>
            </w:r>
            <w:r w:rsidR="00F545BA" w:rsidRPr="000B49EE">
              <w:rPr>
                <w:rFonts w:hint="cs"/>
                <w:rtl/>
              </w:rPr>
              <w:t>للإعلام.</w:t>
            </w:r>
          </w:p>
          <w:p w14:paraId="712CACC1" w14:textId="0F06D47C" w:rsidR="000B49EE" w:rsidRPr="000B49EE" w:rsidRDefault="000B49EE" w:rsidP="000B49EE">
            <w:pPr>
              <w:pStyle w:val="NormalWeb"/>
              <w:numPr>
                <w:ilvl w:val="0"/>
                <w:numId w:val="2"/>
              </w:numPr>
              <w:bidi/>
              <w:jc w:val="both"/>
            </w:pPr>
            <w:r w:rsidRPr="000B49EE">
              <w:rPr>
                <w:rtl/>
              </w:rPr>
              <w:t>مراجعة النصوص المترجمة من جهات خارجية لضمان مطابقتها للمعايير اللغوية والفنية المعتمدة في الهيئة</w:t>
            </w:r>
            <w:r w:rsidRPr="000B49EE">
              <w:t>.</w:t>
            </w:r>
          </w:p>
          <w:p w14:paraId="2CD7FE93" w14:textId="0E40CBBD" w:rsidR="00614C8F" w:rsidRPr="000B49EE" w:rsidRDefault="00614C8F" w:rsidP="002810E9">
            <w:pPr>
              <w:pStyle w:val="ListParagraph"/>
              <w:widowControl w:val="0"/>
              <w:numPr>
                <w:ilvl w:val="0"/>
                <w:numId w:val="2"/>
              </w:numPr>
              <w:jc w:val="mediumKashida"/>
              <w:rPr>
                <w:rtl/>
                <w:lang w:bidi="ar-JO"/>
              </w:rPr>
            </w:pPr>
            <w:r w:rsidRPr="000B49EE">
              <w:rPr>
                <w:rtl/>
                <w:lang w:bidi="ar-JO"/>
              </w:rPr>
              <w:t xml:space="preserve">يضع الأطر العامة والمرجعية </w:t>
            </w:r>
            <w:r w:rsidR="00F545BA" w:rsidRPr="000B49EE">
              <w:rPr>
                <w:rFonts w:hint="cs"/>
                <w:rtl/>
                <w:lang w:bidi="ar-JO"/>
              </w:rPr>
              <w:t>لأعداد</w:t>
            </w:r>
            <w:r w:rsidRPr="000B49EE">
              <w:rPr>
                <w:rtl/>
                <w:lang w:bidi="ar-JO"/>
              </w:rPr>
              <w:t xml:space="preserve"> خطط وبرامج العمل التنفيذية اللازمة </w:t>
            </w:r>
            <w:r w:rsidR="00B94CCD" w:rsidRPr="000B49EE">
              <w:rPr>
                <w:rFonts w:hint="cs"/>
                <w:rtl/>
                <w:lang w:bidi="ar-JO"/>
              </w:rPr>
              <w:t>لترجمة ال</w:t>
            </w:r>
            <w:r w:rsidR="002810E9" w:rsidRPr="000B49EE">
              <w:rPr>
                <w:rFonts w:hint="cs"/>
                <w:rtl/>
                <w:lang w:bidi="ar-JO"/>
              </w:rPr>
              <w:t>تشريعات الهيئة عند إقرارها من المرجع المختص</w:t>
            </w:r>
            <w:r w:rsidRPr="000B49EE">
              <w:rPr>
                <w:rtl/>
                <w:lang w:bidi="ar-JO"/>
              </w:rPr>
              <w:t xml:space="preserve"> </w:t>
            </w:r>
            <w:r w:rsidR="00B94CCD" w:rsidRPr="000B49EE">
              <w:rPr>
                <w:rFonts w:hint="cs"/>
                <w:rtl/>
                <w:lang w:bidi="ar-JO"/>
              </w:rPr>
              <w:t>وكذلك قرارات المجلس حسب مقتضى الحال..</w:t>
            </w:r>
          </w:p>
          <w:p w14:paraId="5027DF82" w14:textId="5651C3B1" w:rsidR="00614C8F" w:rsidRPr="000B49EE" w:rsidRDefault="00614C8F" w:rsidP="00614C8F">
            <w:pPr>
              <w:pStyle w:val="ListParagraph"/>
              <w:widowControl w:val="0"/>
              <w:numPr>
                <w:ilvl w:val="0"/>
                <w:numId w:val="2"/>
              </w:numPr>
              <w:jc w:val="mediumKashida"/>
              <w:rPr>
                <w:rtl/>
                <w:lang w:bidi="ar-JO"/>
              </w:rPr>
            </w:pPr>
            <w:r w:rsidRPr="000B49EE">
              <w:rPr>
                <w:rtl/>
                <w:lang w:bidi="ar-JO"/>
              </w:rPr>
              <w:t xml:space="preserve"> يترجم النصوص والمواد من </w:t>
            </w:r>
            <w:r w:rsidR="00667E2A" w:rsidRPr="000B49EE">
              <w:rPr>
                <w:rFonts w:hint="cs"/>
                <w:rtl/>
                <w:lang w:bidi="ar-JO"/>
              </w:rPr>
              <w:t xml:space="preserve">اللغة </w:t>
            </w:r>
            <w:r w:rsidR="00F545BA" w:rsidRPr="000B49EE">
              <w:rPr>
                <w:rFonts w:hint="cs"/>
                <w:rtl/>
                <w:lang w:bidi="ar-JO"/>
              </w:rPr>
              <w:t>الإنجليزية إلى</w:t>
            </w:r>
            <w:r w:rsidRPr="000B49EE">
              <w:rPr>
                <w:rtl/>
                <w:lang w:bidi="ar-JO"/>
              </w:rPr>
              <w:t xml:space="preserve"> اللغة العربية أو بالعكس.</w:t>
            </w:r>
          </w:p>
          <w:p w14:paraId="03714970" w14:textId="6178CBEA" w:rsidR="00614C8F" w:rsidRPr="000B49EE" w:rsidRDefault="00614C8F" w:rsidP="00614C8F">
            <w:pPr>
              <w:pStyle w:val="ListParagraph"/>
              <w:widowControl w:val="0"/>
              <w:numPr>
                <w:ilvl w:val="0"/>
                <w:numId w:val="2"/>
              </w:numPr>
              <w:jc w:val="mediumKashida"/>
              <w:rPr>
                <w:rtl/>
                <w:lang w:bidi="ar-JO"/>
              </w:rPr>
            </w:pPr>
            <w:r w:rsidRPr="000B49EE">
              <w:rPr>
                <w:rtl/>
                <w:lang w:bidi="ar-JO"/>
              </w:rPr>
              <w:t xml:space="preserve"> يدقق الطباعة للمواد المترجمة للتأكد من عدم وجود أخطاء طباعية</w:t>
            </w:r>
          </w:p>
          <w:p w14:paraId="212B4F66" w14:textId="7233ABA4" w:rsidR="00614C8F" w:rsidRPr="000B49EE" w:rsidRDefault="00614C8F" w:rsidP="00614C8F">
            <w:pPr>
              <w:pStyle w:val="ListParagraph"/>
              <w:widowControl w:val="0"/>
              <w:numPr>
                <w:ilvl w:val="0"/>
                <w:numId w:val="2"/>
              </w:numPr>
              <w:jc w:val="mediumKashida"/>
              <w:rPr>
                <w:rtl/>
                <w:lang w:bidi="ar-JO"/>
              </w:rPr>
            </w:pPr>
            <w:r w:rsidRPr="000B49EE">
              <w:rPr>
                <w:rtl/>
                <w:lang w:bidi="ar-JO"/>
              </w:rPr>
              <w:t xml:space="preserve"> يقوم بإعداد قائمة بالمواد والموضوعات المترجمة وتصنيفها وفهرستها وتوثيقها لتسهيل الرجوع اليها عند الحاجة.</w:t>
            </w:r>
          </w:p>
          <w:p w14:paraId="09737E6C" w14:textId="7B9ECB03" w:rsidR="00614C8F" w:rsidRPr="000B49EE" w:rsidRDefault="00614C8F" w:rsidP="00614C8F">
            <w:pPr>
              <w:pStyle w:val="ListParagraph"/>
              <w:widowControl w:val="0"/>
              <w:numPr>
                <w:ilvl w:val="0"/>
                <w:numId w:val="2"/>
              </w:numPr>
              <w:jc w:val="mediumKashida"/>
              <w:rPr>
                <w:rtl/>
                <w:lang w:bidi="ar-JO"/>
              </w:rPr>
            </w:pPr>
            <w:r w:rsidRPr="000B49EE">
              <w:rPr>
                <w:rtl/>
                <w:lang w:bidi="ar-JO"/>
              </w:rPr>
              <w:t xml:space="preserve"> يواصل الدراسة والاطلاع على ما يستجد في ح</w:t>
            </w:r>
            <w:r w:rsidRPr="000B49EE">
              <w:rPr>
                <w:rFonts w:hint="cs"/>
                <w:rtl/>
                <w:lang w:bidi="ar-JO"/>
              </w:rPr>
              <w:t>ق</w:t>
            </w:r>
            <w:r w:rsidRPr="000B49EE">
              <w:rPr>
                <w:rtl/>
                <w:lang w:bidi="ar-JO"/>
              </w:rPr>
              <w:t>ل الترجمة بشكل عام</w:t>
            </w:r>
          </w:p>
          <w:p w14:paraId="205A406A" w14:textId="65BFBC6F" w:rsidR="00614C8F" w:rsidRPr="000B49EE" w:rsidRDefault="00614C8F" w:rsidP="0012718D">
            <w:pPr>
              <w:pStyle w:val="ListParagraph"/>
              <w:widowControl w:val="0"/>
              <w:numPr>
                <w:ilvl w:val="0"/>
                <w:numId w:val="2"/>
              </w:numPr>
              <w:jc w:val="mediumKashida"/>
              <w:rPr>
                <w:lang w:bidi="ar-JO"/>
              </w:rPr>
            </w:pPr>
            <w:r w:rsidRPr="000B49EE">
              <w:rPr>
                <w:rtl/>
                <w:lang w:bidi="ar-JO"/>
              </w:rPr>
              <w:t xml:space="preserve"> </w:t>
            </w:r>
            <w:r w:rsidR="00667E2A" w:rsidRPr="000B49EE">
              <w:rPr>
                <w:rFonts w:hint="cs"/>
                <w:rtl/>
                <w:lang w:bidi="ar-JO"/>
              </w:rPr>
              <w:t>المشاركة في الور</w:t>
            </w:r>
            <w:r w:rsidR="0074199C">
              <w:rPr>
                <w:rFonts w:hint="cs"/>
                <w:rtl/>
                <w:lang w:bidi="ar-JO"/>
              </w:rPr>
              <w:t xml:space="preserve">ش </w:t>
            </w:r>
            <w:r w:rsidR="00F545BA">
              <w:rPr>
                <w:rFonts w:hint="cs"/>
                <w:rtl/>
                <w:lang w:bidi="ar-JO"/>
              </w:rPr>
              <w:t xml:space="preserve">والاجتماعات </w:t>
            </w:r>
            <w:r w:rsidR="00F545BA" w:rsidRPr="000B49EE">
              <w:rPr>
                <w:rFonts w:hint="cs"/>
                <w:rtl/>
                <w:lang w:bidi="ar-JO"/>
              </w:rPr>
              <w:t>التي</w:t>
            </w:r>
            <w:r w:rsidR="00667E2A" w:rsidRPr="000B49EE">
              <w:rPr>
                <w:rFonts w:hint="cs"/>
                <w:rtl/>
                <w:lang w:bidi="ar-JO"/>
              </w:rPr>
              <w:t xml:space="preserve"> تنظمها الهيئة لتقديم خد</w:t>
            </w:r>
            <w:r w:rsidR="0074199C">
              <w:rPr>
                <w:rFonts w:hint="cs"/>
                <w:rtl/>
                <w:lang w:bidi="ar-JO"/>
              </w:rPr>
              <w:t xml:space="preserve">مة </w:t>
            </w:r>
            <w:r w:rsidR="00667E2A" w:rsidRPr="000B49EE">
              <w:rPr>
                <w:rFonts w:hint="cs"/>
                <w:rtl/>
                <w:lang w:bidi="ar-JO"/>
              </w:rPr>
              <w:t>الترجمة الفورية عند الحاجة.</w:t>
            </w:r>
          </w:p>
          <w:p w14:paraId="74A958DE" w14:textId="3621851C" w:rsidR="00BA18D7" w:rsidRPr="000B49EE" w:rsidRDefault="00BA18D7" w:rsidP="0012718D">
            <w:pPr>
              <w:pStyle w:val="ListParagraph"/>
              <w:widowControl w:val="0"/>
              <w:numPr>
                <w:ilvl w:val="0"/>
                <w:numId w:val="2"/>
              </w:numPr>
              <w:jc w:val="mediumKashida"/>
              <w:rPr>
                <w:lang w:bidi="ar-JO"/>
              </w:rPr>
            </w:pPr>
            <w:r w:rsidRPr="000B49EE">
              <w:rPr>
                <w:rtl/>
                <w:lang w:bidi="ar-JO"/>
              </w:rPr>
              <w:t xml:space="preserve">يلتزم بالمشاركة في الحملات التي تطلقاها الهيئة على القطاعات التي تنظم من قبلها </w:t>
            </w:r>
            <w:r w:rsidR="00220D50" w:rsidRPr="000B49EE">
              <w:rPr>
                <w:rFonts w:hint="cs"/>
                <w:rtl/>
                <w:lang w:bidi="ar-JO"/>
              </w:rPr>
              <w:t>بالإضافة</w:t>
            </w:r>
            <w:r w:rsidRPr="000B49EE">
              <w:rPr>
                <w:rtl/>
                <w:lang w:bidi="ar-JO"/>
              </w:rPr>
              <w:t xml:space="preserve"> الى جميع حالات الطوارئ التي يتم الاعلان عنها</w:t>
            </w:r>
            <w:r>
              <w:rPr>
                <w:rtl/>
                <w:lang w:bidi="ar-JO"/>
              </w:rPr>
              <w:t xml:space="preserve"> </w:t>
            </w:r>
            <w:r w:rsidRPr="000B49EE">
              <w:rPr>
                <w:rtl/>
                <w:lang w:bidi="ar-JO"/>
              </w:rPr>
              <w:t xml:space="preserve">وفقا للبرامج المخطط لها في جميع مناطق المملكة بما في </w:t>
            </w:r>
            <w:r w:rsidR="003E2ACA" w:rsidRPr="000B49EE">
              <w:rPr>
                <w:rFonts w:hint="cs"/>
                <w:rtl/>
                <w:lang w:bidi="ar-JO"/>
              </w:rPr>
              <w:t>ممارسة</w:t>
            </w:r>
            <w:r w:rsidRPr="000B49EE">
              <w:rPr>
                <w:rtl/>
                <w:lang w:bidi="ar-JO"/>
              </w:rPr>
              <w:t xml:space="preserve"> الضابطة العدلية في حال تم تكليفه بها</w:t>
            </w:r>
          </w:p>
          <w:p w14:paraId="0E0B1406" w14:textId="77777777" w:rsidR="00BA18D7" w:rsidRDefault="00BA18D7" w:rsidP="00BA18D7">
            <w:pPr>
              <w:pStyle w:val="ListParagraph"/>
              <w:widowControl w:val="0"/>
              <w:numPr>
                <w:ilvl w:val="0"/>
                <w:numId w:val="2"/>
              </w:numPr>
              <w:jc w:val="mediumKashida"/>
              <w:rPr>
                <w:lang w:bidi="ar-JO"/>
              </w:rPr>
            </w:pPr>
            <w:r w:rsidRPr="000B49EE">
              <w:rPr>
                <w:rtl/>
                <w:lang w:bidi="ar-JO"/>
              </w:rPr>
              <w:lastRenderedPageBreak/>
              <w:t>يقوم بأي مهام أخرى يكلف بها وتقع ضمن نطاق عمل الوحدة وضمن مهامه ومسؤولياته الوظيفية</w:t>
            </w:r>
            <w:r>
              <w:rPr>
                <w:rtl/>
                <w:lang w:bidi="ar-JO"/>
              </w:rPr>
              <w:t>.</w:t>
            </w:r>
          </w:p>
          <w:p w14:paraId="7608534D" w14:textId="3546603D" w:rsidR="002810E9" w:rsidRPr="00B539A0" w:rsidRDefault="002810E9" w:rsidP="002810E9">
            <w:pPr>
              <w:widowControl w:val="0"/>
              <w:jc w:val="mediumKashida"/>
              <w:rPr>
                <w:lang w:bidi="ar-JO"/>
              </w:rPr>
            </w:pPr>
          </w:p>
        </w:tc>
      </w:tr>
      <w:tr w:rsidR="00BA18D7" w:rsidRPr="00817A8C" w14:paraId="631831D2" w14:textId="77777777" w:rsidTr="00170F93">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54ABEFB7" w14:textId="4E0D8D81" w:rsidR="00BA18D7" w:rsidRPr="00817A8C" w:rsidRDefault="00BA18D7" w:rsidP="00BA18D7">
            <w:pPr>
              <w:pStyle w:val="NoSpacing"/>
              <w:numPr>
                <w:ilvl w:val="0"/>
                <w:numId w:val="1"/>
              </w:numPr>
              <w:rPr>
                <w:b w:val="0"/>
                <w:bCs w:val="0"/>
                <w:noProof/>
              </w:rPr>
            </w:pPr>
            <w:r>
              <w:lastRenderedPageBreak/>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rsidRPr="00817A8C">
              <w:rPr>
                <w:b w:val="0"/>
                <w:bCs w:val="0"/>
                <w:noProof/>
              </w:rPr>
              <w:drawing>
                <wp:anchor distT="0" distB="0" distL="114300" distR="114300" simplePos="0" relativeHeight="251754496" behindDoc="0" locked="0" layoutInCell="1" allowOverlap="1" wp14:anchorId="02207FE6" wp14:editId="51DB1964">
                  <wp:simplePos x="0" y="0"/>
                  <wp:positionH relativeFrom="margin">
                    <wp:posOffset>6066230</wp:posOffset>
                  </wp:positionH>
                  <wp:positionV relativeFrom="margin">
                    <wp:posOffset>-25732</wp:posOffset>
                  </wp:positionV>
                  <wp:extent cx="319756" cy="276225"/>
                  <wp:effectExtent l="0" t="0" r="0" b="0"/>
                  <wp:wrapNone/>
                  <wp:docPr id="958255150" name="Graphic 958255150" descr="Chat with solid fill"/>
                  <wp:cNvGraphicFramePr/>
                  <a:graphic xmlns:a="http://schemas.openxmlformats.org/drawingml/2006/main">
                    <a:graphicData uri="http://schemas.openxmlformats.org/drawingml/2006/picture">
                      <pic:pic xmlns:pic="http://schemas.openxmlformats.org/drawingml/2006/picture">
                        <pic:nvPicPr>
                          <pic:cNvPr id="958255150" name="Graphic 958255150" descr="Chat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19756" cy="276225"/>
                          </a:xfrm>
                          <a:prstGeom prst="rect">
                            <a:avLst/>
                          </a:prstGeom>
                        </pic:spPr>
                      </pic:pic>
                    </a:graphicData>
                  </a:graphic>
                  <wp14:sizeRelH relativeFrom="margin">
                    <wp14:pctWidth>0</wp14:pctWidth>
                  </wp14:sizeRelH>
                </wp:anchor>
              </w:drawing>
            </w:r>
            <w:r w:rsidRPr="00817A8C">
              <w:rPr>
                <w:noProof/>
                <w:rtl/>
              </w:rPr>
              <w:t>مكونات الوظيفة</w:t>
            </w:r>
            <w:r>
              <w:rPr>
                <w:noProof/>
              </w:rPr>
              <w:t xml:space="preserve"> </w:t>
            </w:r>
          </w:p>
        </w:tc>
      </w:tr>
      <w:tr w:rsidR="00BA18D7" w:rsidRPr="00817A8C" w14:paraId="48913A81" w14:textId="77777777" w:rsidTr="00170F93">
        <w:trPr>
          <w:trHeight w:val="422"/>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323C262C" w14:textId="16C469AA" w:rsidR="00BA18D7" w:rsidRPr="00817A8C" w:rsidRDefault="00BA18D7" w:rsidP="00BA18D7">
            <w:pPr>
              <w:pStyle w:val="NoSpacing"/>
              <w:numPr>
                <w:ilvl w:val="1"/>
                <w:numId w:val="11"/>
              </w:numPr>
              <w:ind w:left="1265"/>
              <w:rPr>
                <w:b w:val="0"/>
                <w:bCs w:val="0"/>
                <w:rtl/>
                <w:lang w:bidi="ar-JO"/>
              </w:rPr>
            </w:pPr>
            <w:r w:rsidRPr="00817A8C">
              <w:rPr>
                <w:rtl/>
                <w:lang w:bidi="ar-JO"/>
              </w:rPr>
              <w:t>اتصالات العمل</w:t>
            </w:r>
          </w:p>
        </w:tc>
      </w:tr>
      <w:tr w:rsidR="00BA18D7" w:rsidRPr="00817A8C" w14:paraId="24DB93C3" w14:textId="77777777" w:rsidTr="00170F93">
        <w:trPr>
          <w:trHeight w:val="68"/>
        </w:trPr>
        <w:tc>
          <w:tcPr>
            <w:tcW w:w="1939" w:type="pct"/>
            <w:gridSpan w:val="4"/>
            <w:tcBorders>
              <w:top w:val="single" w:sz="4" w:space="0" w:color="auto"/>
              <w:left w:val="single" w:sz="4" w:space="0" w:color="auto"/>
              <w:bottom w:val="single" w:sz="4" w:space="0" w:color="auto"/>
              <w:right w:val="single" w:sz="4" w:space="0" w:color="auto"/>
            </w:tcBorders>
            <w:shd w:val="clear" w:color="auto" w:fill="6BC0BB"/>
            <w:vAlign w:val="center"/>
          </w:tcPr>
          <w:p w14:paraId="067E3C83" w14:textId="458E82C5" w:rsidR="00BA18D7" w:rsidRPr="00817A8C" w:rsidRDefault="00BA18D7" w:rsidP="00BA18D7">
            <w:pPr>
              <w:pStyle w:val="ListParagraph"/>
              <w:spacing w:after="0" w:line="240" w:lineRule="auto"/>
              <w:ind w:left="0"/>
              <w:jc w:val="center"/>
              <w:rPr>
                <w:b/>
                <w:bCs/>
                <w:sz w:val="28"/>
                <w:szCs w:val="28"/>
                <w:rtl/>
              </w:rPr>
            </w:pPr>
            <w:r w:rsidRPr="00817A8C">
              <w:rPr>
                <w:b/>
                <w:bCs/>
                <w:sz w:val="28"/>
                <w:szCs w:val="28"/>
                <w:rtl/>
              </w:rPr>
              <w:t>ماهية وغرض الاتصال</w:t>
            </w:r>
          </w:p>
        </w:tc>
        <w:tc>
          <w:tcPr>
            <w:tcW w:w="2160" w:type="pct"/>
            <w:gridSpan w:val="5"/>
            <w:tcBorders>
              <w:top w:val="single" w:sz="4" w:space="0" w:color="auto"/>
              <w:left w:val="single" w:sz="4" w:space="0" w:color="auto"/>
              <w:bottom w:val="single" w:sz="4" w:space="0" w:color="auto"/>
              <w:right w:val="single" w:sz="4" w:space="0" w:color="auto"/>
            </w:tcBorders>
            <w:shd w:val="clear" w:color="auto" w:fill="6BC0BB"/>
            <w:vAlign w:val="center"/>
          </w:tcPr>
          <w:p w14:paraId="33E4124E" w14:textId="77777777" w:rsidR="00BA18D7" w:rsidRPr="00817A8C" w:rsidRDefault="00BA18D7" w:rsidP="00BA18D7">
            <w:pPr>
              <w:spacing w:line="240" w:lineRule="auto"/>
              <w:jc w:val="center"/>
              <w:rPr>
                <w:b/>
                <w:bCs/>
                <w:sz w:val="28"/>
                <w:szCs w:val="28"/>
                <w:rtl/>
              </w:rPr>
            </w:pPr>
            <w:r w:rsidRPr="00817A8C">
              <w:rPr>
                <w:b/>
                <w:bCs/>
                <w:sz w:val="28"/>
                <w:szCs w:val="28"/>
                <w:rtl/>
              </w:rPr>
              <w:t>جهات ومستوى الاتصال</w:t>
            </w:r>
          </w:p>
        </w:tc>
        <w:tc>
          <w:tcPr>
            <w:tcW w:w="901" w:type="pct"/>
            <w:tcBorders>
              <w:top w:val="single" w:sz="4" w:space="0" w:color="auto"/>
              <w:left w:val="single" w:sz="4" w:space="0" w:color="auto"/>
              <w:bottom w:val="single" w:sz="4" w:space="0" w:color="auto"/>
              <w:right w:val="single" w:sz="4" w:space="0" w:color="auto"/>
            </w:tcBorders>
            <w:shd w:val="clear" w:color="auto" w:fill="6BC0BB"/>
            <w:vAlign w:val="center"/>
          </w:tcPr>
          <w:p w14:paraId="4F9F1453" w14:textId="77777777" w:rsidR="00BA18D7" w:rsidRPr="00817A8C" w:rsidRDefault="00BA18D7" w:rsidP="00BA18D7">
            <w:pPr>
              <w:spacing w:line="240" w:lineRule="auto"/>
              <w:jc w:val="center"/>
              <w:rPr>
                <w:b/>
                <w:bCs/>
                <w:sz w:val="28"/>
                <w:szCs w:val="28"/>
                <w:rtl/>
              </w:rPr>
            </w:pPr>
            <w:r w:rsidRPr="00817A8C">
              <w:rPr>
                <w:b/>
                <w:bCs/>
                <w:sz w:val="28"/>
                <w:szCs w:val="28"/>
                <w:rtl/>
              </w:rPr>
              <w:t>مدى التكرار</w:t>
            </w:r>
          </w:p>
        </w:tc>
      </w:tr>
      <w:tr w:rsidR="00BA18D7" w:rsidRPr="00817A8C" w14:paraId="004DF0D3" w14:textId="77777777" w:rsidTr="00170F93">
        <w:trPr>
          <w:trHeight w:val="424"/>
        </w:trPr>
        <w:tc>
          <w:tcPr>
            <w:tcW w:w="1939" w:type="pct"/>
            <w:gridSpan w:val="4"/>
            <w:tcBorders>
              <w:top w:val="single" w:sz="4" w:space="0" w:color="auto"/>
              <w:left w:val="single" w:sz="4" w:space="0" w:color="auto"/>
              <w:bottom w:val="single" w:sz="4" w:space="0" w:color="auto"/>
              <w:right w:val="single" w:sz="4" w:space="0" w:color="auto"/>
            </w:tcBorders>
          </w:tcPr>
          <w:p w14:paraId="1D6C7A8D" w14:textId="2B6255C6" w:rsidR="00BA18D7" w:rsidRDefault="00BA18D7" w:rsidP="00BA18D7">
            <w:pPr>
              <w:numPr>
                <w:ilvl w:val="0"/>
                <w:numId w:val="13"/>
              </w:numPr>
              <w:tabs>
                <w:tab w:val="left" w:pos="1230"/>
              </w:tabs>
            </w:pPr>
            <w:r w:rsidRPr="009D296A">
              <w:rPr>
                <w:rtl/>
              </w:rPr>
              <w:t>تبادل المعلومات متصلة بالعمل مباشرة</w:t>
            </w:r>
          </w:p>
          <w:p w14:paraId="76814426" w14:textId="77777777" w:rsidR="000B49EE" w:rsidRDefault="000B49EE" w:rsidP="000B49EE">
            <w:pPr>
              <w:tabs>
                <w:tab w:val="left" w:pos="1230"/>
              </w:tabs>
              <w:ind w:left="720"/>
            </w:pPr>
          </w:p>
          <w:p w14:paraId="16C070FD" w14:textId="6CB281FA" w:rsidR="000B49EE" w:rsidRPr="003403A6" w:rsidRDefault="000B49EE" w:rsidP="00BA18D7">
            <w:pPr>
              <w:numPr>
                <w:ilvl w:val="0"/>
                <w:numId w:val="13"/>
              </w:numPr>
              <w:tabs>
                <w:tab w:val="left" w:pos="1230"/>
              </w:tabs>
            </w:pPr>
            <w:r>
              <w:rPr>
                <w:rFonts w:hint="cs"/>
                <w:rtl/>
              </w:rPr>
              <w:t>السرعة والبديهة</w:t>
            </w:r>
          </w:p>
        </w:tc>
        <w:tc>
          <w:tcPr>
            <w:tcW w:w="2160" w:type="pct"/>
            <w:gridSpan w:val="5"/>
            <w:tcBorders>
              <w:top w:val="single" w:sz="4" w:space="0" w:color="auto"/>
              <w:left w:val="single" w:sz="4" w:space="0" w:color="auto"/>
              <w:bottom w:val="single" w:sz="4" w:space="0" w:color="auto"/>
              <w:right w:val="single" w:sz="4" w:space="0" w:color="auto"/>
            </w:tcBorders>
          </w:tcPr>
          <w:p w14:paraId="50F7AE82" w14:textId="77777777" w:rsidR="00BA18D7" w:rsidRDefault="00BA18D7" w:rsidP="00BA18D7">
            <w:pPr>
              <w:pStyle w:val="ListParagraph"/>
              <w:numPr>
                <w:ilvl w:val="0"/>
                <w:numId w:val="13"/>
              </w:numPr>
            </w:pPr>
            <w:r>
              <w:rPr>
                <w:rFonts w:hint="cs"/>
                <w:rtl/>
                <w:lang w:bidi="ar-JO"/>
              </w:rPr>
              <w:t>زملاء العمل المباشرين</w:t>
            </w:r>
          </w:p>
          <w:p w14:paraId="5B06B533" w14:textId="77777777" w:rsidR="00BA18D7" w:rsidRDefault="00BA18D7" w:rsidP="00BA18D7">
            <w:pPr>
              <w:pStyle w:val="ListParagraph"/>
              <w:numPr>
                <w:ilvl w:val="0"/>
                <w:numId w:val="13"/>
              </w:numPr>
            </w:pPr>
            <w:r>
              <w:rPr>
                <w:rFonts w:hint="cs"/>
                <w:rtl/>
              </w:rPr>
              <w:t>موظفي الوحدات الأخرى</w:t>
            </w:r>
          </w:p>
          <w:p w14:paraId="6FBB68E2" w14:textId="77C58285" w:rsidR="000B49EE" w:rsidRPr="00817A8C" w:rsidRDefault="000B49EE" w:rsidP="00BA18D7">
            <w:pPr>
              <w:pStyle w:val="ListParagraph"/>
              <w:numPr>
                <w:ilvl w:val="0"/>
                <w:numId w:val="13"/>
              </w:numPr>
            </w:pPr>
            <w:r>
              <w:rPr>
                <w:rFonts w:hint="cs"/>
                <w:rtl/>
              </w:rPr>
              <w:t>خاصة في مواقف الترجمة الفورية اثماء الاجتماعات</w:t>
            </w:r>
          </w:p>
        </w:tc>
        <w:tc>
          <w:tcPr>
            <w:tcW w:w="901" w:type="pct"/>
            <w:tcBorders>
              <w:top w:val="single" w:sz="4" w:space="0" w:color="auto"/>
              <w:left w:val="single" w:sz="4" w:space="0" w:color="auto"/>
              <w:bottom w:val="single" w:sz="4" w:space="0" w:color="auto"/>
              <w:right w:val="single" w:sz="4" w:space="0" w:color="auto"/>
            </w:tcBorders>
          </w:tcPr>
          <w:p w14:paraId="78633FB0" w14:textId="77777777" w:rsidR="00BA18D7" w:rsidRDefault="00BA18D7" w:rsidP="00BA18D7">
            <w:pPr>
              <w:spacing w:line="240" w:lineRule="auto"/>
              <w:jc w:val="center"/>
              <w:rPr>
                <w:rtl/>
              </w:rPr>
            </w:pPr>
            <w:r w:rsidRPr="001439B1">
              <w:rPr>
                <w:rtl/>
              </w:rPr>
              <w:t xml:space="preserve">يومياً </w:t>
            </w:r>
          </w:p>
          <w:p w14:paraId="1AD5348E" w14:textId="56EC6D7C" w:rsidR="00BA18D7" w:rsidRPr="00817A8C" w:rsidRDefault="00BA18D7" w:rsidP="00BA18D7">
            <w:pPr>
              <w:spacing w:line="240" w:lineRule="auto"/>
              <w:jc w:val="center"/>
            </w:pPr>
            <w:r>
              <w:rPr>
                <w:rFonts w:hint="cs"/>
                <w:rtl/>
              </w:rPr>
              <w:t>يوميا</w:t>
            </w:r>
          </w:p>
        </w:tc>
      </w:tr>
      <w:tr w:rsidR="00BA18D7" w:rsidRPr="00817A8C" w14:paraId="57241CBF" w14:textId="77777777" w:rsidTr="00170F93">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3A4DD654" w14:textId="17FA87B1" w:rsidR="00BA18D7" w:rsidRPr="00817A8C" w:rsidRDefault="00BA18D7" w:rsidP="00BA18D7">
            <w:pPr>
              <w:pStyle w:val="NoSpacing"/>
              <w:numPr>
                <w:ilvl w:val="1"/>
                <w:numId w:val="11"/>
              </w:numPr>
              <w:ind w:firstLine="620"/>
              <w:rPr>
                <w:rtl/>
                <w:lang w:bidi="ar-JO"/>
              </w:rPr>
            </w:pPr>
            <w:r>
              <w:br w:type="page"/>
            </w:r>
            <w:r>
              <w:br w:type="page"/>
            </w:r>
            <w:r>
              <w:br w:type="page"/>
            </w:r>
            <w:r>
              <w:br w:type="page"/>
            </w:r>
            <w:r>
              <w:br w:type="page"/>
            </w:r>
            <w:r>
              <w:br w:type="page"/>
            </w:r>
            <w:r>
              <w:br w:type="page"/>
            </w:r>
            <w:r>
              <w:br w:type="page"/>
            </w:r>
            <w:r>
              <w:br w:type="page"/>
            </w:r>
            <w:r w:rsidRPr="00817A8C">
              <w:rPr>
                <w:noProof/>
                <w:lang w:bidi="ar-JO"/>
              </w:rPr>
              <w:drawing>
                <wp:anchor distT="0" distB="0" distL="114300" distR="114300" simplePos="0" relativeHeight="251756544" behindDoc="0" locked="0" layoutInCell="1" allowOverlap="1" wp14:anchorId="644F8C4C" wp14:editId="5D69FAE7">
                  <wp:simplePos x="0" y="0"/>
                  <wp:positionH relativeFrom="column">
                    <wp:posOffset>6137275</wp:posOffset>
                  </wp:positionH>
                  <wp:positionV relativeFrom="paragraph">
                    <wp:posOffset>-8255</wp:posOffset>
                  </wp:positionV>
                  <wp:extent cx="250190" cy="250190"/>
                  <wp:effectExtent l="0" t="0" r="3810" b="3810"/>
                  <wp:wrapNone/>
                  <wp:docPr id="465790253" name="Picture 465790253"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0253" name="Graphic 47" descr="Clipboard with solid fill"/>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50190" cy="250190"/>
                          </a:xfrm>
                          <a:prstGeom prst="rect">
                            <a:avLst/>
                          </a:prstGeom>
                        </pic:spPr>
                      </pic:pic>
                    </a:graphicData>
                  </a:graphic>
                  <wp14:sizeRelH relativeFrom="margin">
                    <wp14:pctWidth>0</wp14:pctWidth>
                  </wp14:sizeRelH>
                  <wp14:sizeRelV relativeFrom="margin">
                    <wp14:pctHeight>0</wp14:pctHeight>
                  </wp14:sizeRelV>
                </wp:anchor>
              </w:drawing>
            </w:r>
            <w:r w:rsidRPr="00817A8C">
              <w:rPr>
                <w:rtl/>
              </w:rPr>
              <w:t>المتطلبات الذهنية لحل مشكلات العمل.</w:t>
            </w:r>
          </w:p>
        </w:tc>
      </w:tr>
      <w:tr w:rsidR="00BA18D7" w:rsidRPr="00817A8C" w14:paraId="400C9BBA" w14:textId="77777777" w:rsidTr="00170F93">
        <w:trPr>
          <w:trHeight w:val="312"/>
        </w:trPr>
        <w:tc>
          <w:tcPr>
            <w:tcW w:w="5000" w:type="pct"/>
            <w:gridSpan w:val="10"/>
            <w:tcBorders>
              <w:left w:val="single" w:sz="4" w:space="0" w:color="auto"/>
              <w:bottom w:val="single" w:sz="4" w:space="0" w:color="auto"/>
              <w:right w:val="single" w:sz="4" w:space="0" w:color="auto"/>
            </w:tcBorders>
          </w:tcPr>
          <w:p w14:paraId="19B7ED05" w14:textId="4ECE5C8E" w:rsidR="00BA18D7" w:rsidRPr="00727228" w:rsidRDefault="00BA18D7" w:rsidP="00BA18D7">
            <w:pPr>
              <w:rPr>
                <w:lang w:bidi="ar-JO"/>
              </w:rPr>
            </w:pPr>
            <w:r w:rsidRPr="001B5149">
              <w:rPr>
                <w:rtl/>
                <w:lang w:bidi="ar-JO"/>
              </w:rPr>
              <w:t xml:space="preserve">يتطلب أداء العمل القدرة على التطبيق المباشر للمعرفة الأساسية بالعمل </w:t>
            </w:r>
            <w:r w:rsidR="008E3FBF" w:rsidRPr="001B5149">
              <w:rPr>
                <w:rFonts w:hint="cs"/>
                <w:rtl/>
                <w:lang w:bidi="ar-JO"/>
              </w:rPr>
              <w:t>والإلمام</w:t>
            </w:r>
            <w:r w:rsidR="000B49EE">
              <w:rPr>
                <w:rFonts w:hint="cs"/>
                <w:rtl/>
                <w:lang w:bidi="ar-JO"/>
              </w:rPr>
              <w:t xml:space="preserve"> القانوني واتقان التكنولوجيا و</w:t>
            </w:r>
            <w:r w:rsidR="002810E9" w:rsidRPr="001B5149">
              <w:rPr>
                <w:rFonts w:hint="cs"/>
                <w:rtl/>
                <w:lang w:bidi="ar-JO"/>
              </w:rPr>
              <w:t>القدرة</w:t>
            </w:r>
            <w:r w:rsidRPr="001B5149">
              <w:rPr>
                <w:rtl/>
                <w:lang w:bidi="ar-JO"/>
              </w:rPr>
              <w:t xml:space="preserve"> على تذكر تتابع خطوات انجاز العمل، أو </w:t>
            </w:r>
            <w:r w:rsidR="00614C8F">
              <w:rPr>
                <w:rFonts w:hint="cs"/>
                <w:rtl/>
                <w:lang w:bidi="ar-JO"/>
              </w:rPr>
              <w:t>استيعاب</w:t>
            </w:r>
            <w:r w:rsidRPr="001B5149">
              <w:rPr>
                <w:rtl/>
                <w:lang w:bidi="ar-JO"/>
              </w:rPr>
              <w:t xml:space="preserve"> حل المشاكل</w:t>
            </w:r>
            <w:r w:rsidR="00667E2A">
              <w:rPr>
                <w:rFonts w:hint="cs"/>
                <w:rtl/>
                <w:lang w:bidi="ar-JO"/>
              </w:rPr>
              <w:t xml:space="preserve"> الفوري</w:t>
            </w:r>
          </w:p>
        </w:tc>
      </w:tr>
      <w:tr w:rsidR="00BA18D7" w:rsidRPr="00817A8C" w14:paraId="42E0483D" w14:textId="77777777" w:rsidTr="00170F93">
        <w:trPr>
          <w:trHeight w:val="312"/>
        </w:trPr>
        <w:tc>
          <w:tcPr>
            <w:tcW w:w="5000" w:type="pct"/>
            <w:gridSpan w:val="10"/>
            <w:tcBorders>
              <w:left w:val="single" w:sz="4" w:space="0" w:color="auto"/>
              <w:bottom w:val="single" w:sz="4" w:space="0" w:color="auto"/>
              <w:right w:val="single" w:sz="4" w:space="0" w:color="auto"/>
            </w:tcBorders>
            <w:shd w:val="clear" w:color="auto" w:fill="6BC0BB"/>
          </w:tcPr>
          <w:p w14:paraId="3EBF1047" w14:textId="63862580" w:rsidR="00BA18D7" w:rsidRPr="00817A8C" w:rsidRDefault="00BA18D7" w:rsidP="00BA18D7">
            <w:pPr>
              <w:pStyle w:val="NoSpacing"/>
              <w:numPr>
                <w:ilvl w:val="1"/>
                <w:numId w:val="11"/>
              </w:numPr>
              <w:ind w:firstLine="620"/>
              <w:rPr>
                <w:b w:val="0"/>
                <w:bCs w:val="0"/>
                <w:rtl/>
              </w:rPr>
            </w:pPr>
            <w:r>
              <w:br w:type="page"/>
            </w:r>
            <w:r>
              <w:br w:type="page"/>
            </w:r>
            <w:r>
              <w:br w:type="page"/>
            </w:r>
            <w:r>
              <w:br w:type="page"/>
            </w:r>
            <w:r>
              <w:br w:type="page"/>
            </w:r>
            <w:r>
              <w:br w:type="page"/>
            </w:r>
            <w:r w:rsidRPr="00817A8C">
              <w:br w:type="page"/>
            </w:r>
            <w:r w:rsidRPr="00817A8C">
              <w:rPr>
                <w:b w:val="0"/>
                <w:bCs w:val="0"/>
                <w:noProof/>
              </w:rPr>
              <w:drawing>
                <wp:anchor distT="0" distB="0" distL="114300" distR="114300" simplePos="0" relativeHeight="251757568" behindDoc="0" locked="0" layoutInCell="1" allowOverlap="1" wp14:anchorId="7E8B8E45" wp14:editId="128227D7">
                  <wp:simplePos x="0" y="0"/>
                  <wp:positionH relativeFrom="column">
                    <wp:posOffset>6151189</wp:posOffset>
                  </wp:positionH>
                  <wp:positionV relativeFrom="paragraph">
                    <wp:posOffset>11430</wp:posOffset>
                  </wp:positionV>
                  <wp:extent cx="216243" cy="216243"/>
                  <wp:effectExtent l="0" t="0" r="0" b="0"/>
                  <wp:wrapNone/>
                  <wp:docPr id="8" name="Picture 8" descr="A white line drawing of a person at a desk with a clock above hi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26645" name="Picture 10" descr="A white line drawing of a person at a desk with a clock above him&#10;&#10;Description automatically generated"/>
                          <pic:cNvPicPr/>
                        </pic:nvPicPr>
                        <pic:blipFill>
                          <a:blip r:embed="rId20"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216243" cy="216243"/>
                          </a:xfrm>
                          <a:prstGeom prst="rect">
                            <a:avLst/>
                          </a:prstGeom>
                        </pic:spPr>
                      </pic:pic>
                    </a:graphicData>
                  </a:graphic>
                  <wp14:sizeRelH relativeFrom="margin">
                    <wp14:pctWidth>0</wp14:pctWidth>
                  </wp14:sizeRelH>
                  <wp14:sizeRelV relativeFrom="margin">
                    <wp14:pctHeight>0</wp14:pctHeight>
                  </wp14:sizeRelV>
                </wp:anchor>
              </w:drawing>
            </w:r>
            <w:r w:rsidRPr="00817A8C">
              <w:rPr>
                <w:rtl/>
              </w:rPr>
              <w:t>مجال العمل وتأثيره</w:t>
            </w:r>
          </w:p>
        </w:tc>
      </w:tr>
      <w:tr w:rsidR="00BA18D7" w:rsidRPr="00817A8C" w14:paraId="0844C12B" w14:textId="77777777" w:rsidTr="00170F93">
        <w:trPr>
          <w:trHeight w:val="312"/>
        </w:trPr>
        <w:tc>
          <w:tcPr>
            <w:tcW w:w="5000" w:type="pct"/>
            <w:gridSpan w:val="10"/>
            <w:tcBorders>
              <w:left w:val="single" w:sz="4" w:space="0" w:color="auto"/>
              <w:bottom w:val="single" w:sz="4" w:space="0" w:color="auto"/>
              <w:right w:val="single" w:sz="4" w:space="0" w:color="auto"/>
            </w:tcBorders>
          </w:tcPr>
          <w:p w14:paraId="0DF876B0" w14:textId="7D39C0AA" w:rsidR="00BA18D7" w:rsidRDefault="00BA18D7" w:rsidP="00BA18D7">
            <w:pPr>
              <w:jc w:val="both"/>
              <w:rPr>
                <w:rtl/>
                <w:lang w:bidi="ar-JO"/>
              </w:rPr>
            </w:pPr>
            <w:r>
              <w:rPr>
                <w:rtl/>
                <w:lang w:bidi="ar-JO"/>
              </w:rPr>
              <w:t xml:space="preserve">ذات تأثير </w:t>
            </w:r>
            <w:r w:rsidR="00667E2A">
              <w:rPr>
                <w:rFonts w:hint="cs"/>
                <w:rtl/>
                <w:lang w:bidi="ar-JO"/>
              </w:rPr>
              <w:t>متوسط</w:t>
            </w:r>
            <w:r>
              <w:rPr>
                <w:rtl/>
                <w:lang w:bidi="ar-JO"/>
              </w:rPr>
              <w:t xml:space="preserve"> داخل </w:t>
            </w:r>
            <w:r w:rsidR="00667E2A">
              <w:rPr>
                <w:rFonts w:hint="cs"/>
                <w:rtl/>
                <w:lang w:bidi="ar-JO"/>
              </w:rPr>
              <w:t>الدائرة</w:t>
            </w:r>
          </w:p>
          <w:p w14:paraId="035252F2" w14:textId="761AB346" w:rsidR="00BA18D7" w:rsidRPr="00817A8C" w:rsidRDefault="00BA18D7" w:rsidP="00BA18D7">
            <w:pPr>
              <w:jc w:val="both"/>
              <w:rPr>
                <w:rtl/>
                <w:lang w:bidi="ar-JO"/>
              </w:rPr>
            </w:pPr>
            <w:r>
              <w:rPr>
                <w:rFonts w:hint="cs"/>
                <w:rtl/>
                <w:lang w:bidi="ar-JO"/>
              </w:rPr>
              <w:t>متكررة</w:t>
            </w:r>
            <w:r>
              <w:rPr>
                <w:rtl/>
                <w:lang w:bidi="ar-JO"/>
              </w:rPr>
              <w:t xml:space="preserve"> </w:t>
            </w:r>
            <w:r>
              <w:rPr>
                <w:rFonts w:hint="cs"/>
                <w:rtl/>
                <w:lang w:bidi="ar-JO"/>
              </w:rPr>
              <w:t>ذات</w:t>
            </w:r>
            <w:r>
              <w:rPr>
                <w:rtl/>
                <w:lang w:bidi="ar-JO"/>
              </w:rPr>
              <w:t xml:space="preserve"> </w:t>
            </w:r>
            <w:r>
              <w:rPr>
                <w:rFonts w:hint="cs"/>
                <w:rtl/>
                <w:lang w:bidi="ar-JO"/>
              </w:rPr>
              <w:t>تأثير</w:t>
            </w:r>
            <w:r>
              <w:rPr>
                <w:rtl/>
                <w:lang w:bidi="ar-JO"/>
              </w:rPr>
              <w:t xml:space="preserve"> </w:t>
            </w:r>
            <w:r w:rsidR="00667E2A">
              <w:rPr>
                <w:rFonts w:hint="cs"/>
                <w:rtl/>
                <w:lang w:bidi="ar-JO"/>
              </w:rPr>
              <w:t>كبير في الدائرة</w:t>
            </w:r>
          </w:p>
        </w:tc>
      </w:tr>
      <w:tr w:rsidR="00BA18D7" w:rsidRPr="00817A8C" w14:paraId="096011B7" w14:textId="77777777" w:rsidTr="00170F93">
        <w:trPr>
          <w:trHeight w:val="312"/>
        </w:trPr>
        <w:tc>
          <w:tcPr>
            <w:tcW w:w="5000" w:type="pct"/>
            <w:gridSpan w:val="10"/>
            <w:tcBorders>
              <w:left w:val="single" w:sz="4" w:space="0" w:color="auto"/>
              <w:bottom w:val="single" w:sz="4" w:space="0" w:color="auto"/>
              <w:right w:val="single" w:sz="4" w:space="0" w:color="auto"/>
            </w:tcBorders>
            <w:shd w:val="clear" w:color="auto" w:fill="6BC0BB"/>
          </w:tcPr>
          <w:p w14:paraId="50B34B64" w14:textId="33182530" w:rsidR="00BA18D7" w:rsidRPr="00817A8C" w:rsidRDefault="00BA18D7" w:rsidP="00BA18D7">
            <w:pPr>
              <w:pStyle w:val="NoSpacing"/>
              <w:numPr>
                <w:ilvl w:val="1"/>
                <w:numId w:val="11"/>
              </w:numPr>
              <w:ind w:firstLine="620"/>
              <w:rPr>
                <w:b w:val="0"/>
                <w:bCs w:val="0"/>
                <w:rtl/>
              </w:rPr>
            </w:pPr>
            <w:r>
              <w:br w:type="page"/>
            </w:r>
            <w:r>
              <w:br w:type="page"/>
            </w:r>
            <w:r>
              <w:br w:type="page"/>
            </w:r>
            <w:r w:rsidRPr="00817A8C">
              <w:br w:type="page"/>
            </w:r>
            <w:r w:rsidRPr="00817A8C">
              <w:rPr>
                <w:b w:val="0"/>
                <w:bCs w:val="0"/>
                <w:noProof/>
              </w:rPr>
              <w:drawing>
                <wp:anchor distT="0" distB="0" distL="114300" distR="114300" simplePos="0" relativeHeight="251758592" behindDoc="0" locked="0" layoutInCell="1" allowOverlap="1" wp14:anchorId="4037728E" wp14:editId="1D77A859">
                  <wp:simplePos x="0" y="0"/>
                  <wp:positionH relativeFrom="column">
                    <wp:posOffset>6117974</wp:posOffset>
                  </wp:positionH>
                  <wp:positionV relativeFrom="paragraph">
                    <wp:posOffset>1270</wp:posOffset>
                  </wp:positionV>
                  <wp:extent cx="242047" cy="242047"/>
                  <wp:effectExtent l="0" t="0" r="0" b="0"/>
                  <wp:wrapNone/>
                  <wp:docPr id="1149951703" name="Picture 1149951703" descr="A white line drawing of a person pushing a roun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51703" name="Picture 3" descr="A white line drawing of a person pushing a round object&#10;&#10;Description automatically generated"/>
                          <pic:cNvPicPr/>
                        </pic:nvPicPr>
                        <pic:blipFill>
                          <a:blip r:embed="rId21"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242047" cy="242047"/>
                          </a:xfrm>
                          <a:prstGeom prst="rect">
                            <a:avLst/>
                          </a:prstGeom>
                        </pic:spPr>
                      </pic:pic>
                    </a:graphicData>
                  </a:graphic>
                  <wp14:sizeRelH relativeFrom="margin">
                    <wp14:pctWidth>0</wp14:pctWidth>
                  </wp14:sizeRelH>
                  <wp14:sizeRelV relativeFrom="margin">
                    <wp14:pctHeight>0</wp14:pctHeight>
                  </wp14:sizeRelV>
                </wp:anchor>
              </w:drawing>
            </w:r>
            <w:r w:rsidRPr="00817A8C">
              <w:rPr>
                <w:rtl/>
              </w:rPr>
              <w:t xml:space="preserve"> الصعوبة والتعقيد </w:t>
            </w:r>
          </w:p>
        </w:tc>
      </w:tr>
      <w:tr w:rsidR="00BA18D7" w:rsidRPr="00817A8C" w14:paraId="7A8DE260" w14:textId="77777777" w:rsidTr="00170F93">
        <w:trPr>
          <w:trHeight w:val="312"/>
        </w:trPr>
        <w:tc>
          <w:tcPr>
            <w:tcW w:w="5000" w:type="pct"/>
            <w:gridSpan w:val="10"/>
            <w:tcBorders>
              <w:left w:val="single" w:sz="4" w:space="0" w:color="auto"/>
              <w:bottom w:val="single" w:sz="4" w:space="0" w:color="auto"/>
              <w:right w:val="single" w:sz="4" w:space="0" w:color="auto"/>
            </w:tcBorders>
            <w:shd w:val="clear" w:color="auto" w:fill="auto"/>
          </w:tcPr>
          <w:p w14:paraId="658A027A" w14:textId="1734971B" w:rsidR="00BA18D7" w:rsidRPr="0031390F" w:rsidRDefault="00BA18D7" w:rsidP="00BA18D7">
            <w:r w:rsidRPr="001B5149">
              <w:rPr>
                <w:rtl/>
              </w:rPr>
              <w:t xml:space="preserve">يتكون العمل من أعمال </w:t>
            </w:r>
            <w:r w:rsidR="00667E2A">
              <w:rPr>
                <w:rFonts w:hint="cs"/>
                <w:rtl/>
              </w:rPr>
              <w:t>واضحة ومحددة</w:t>
            </w:r>
            <w:r w:rsidRPr="001B5149">
              <w:rPr>
                <w:rtl/>
              </w:rPr>
              <w:t xml:space="preserve"> إلى حد ما ذات طبيعة متكررة</w:t>
            </w:r>
          </w:p>
        </w:tc>
      </w:tr>
      <w:tr w:rsidR="00BA18D7" w:rsidRPr="00817A8C" w14:paraId="1B2C0311" w14:textId="77777777" w:rsidTr="00170F93">
        <w:trPr>
          <w:trHeight w:val="185"/>
        </w:trPr>
        <w:tc>
          <w:tcPr>
            <w:tcW w:w="5000" w:type="pct"/>
            <w:gridSpan w:val="10"/>
            <w:tcBorders>
              <w:left w:val="single" w:sz="4" w:space="0" w:color="auto"/>
              <w:bottom w:val="single" w:sz="4" w:space="0" w:color="auto"/>
              <w:right w:val="single" w:sz="4" w:space="0" w:color="auto"/>
            </w:tcBorders>
            <w:shd w:val="clear" w:color="auto" w:fill="6BC0BB"/>
          </w:tcPr>
          <w:p w14:paraId="303277D5" w14:textId="1CEC23C1" w:rsidR="00BA18D7" w:rsidRPr="00817A8C" w:rsidRDefault="00BA18D7" w:rsidP="00BA18D7">
            <w:pPr>
              <w:pStyle w:val="NoSpacing"/>
              <w:numPr>
                <w:ilvl w:val="1"/>
                <w:numId w:val="11"/>
              </w:numPr>
              <w:ind w:firstLine="620"/>
              <w:rPr>
                <w:b w:val="0"/>
                <w:bCs w:val="0"/>
              </w:rPr>
            </w:pPr>
            <w:r>
              <w:br w:type="page"/>
            </w:r>
            <w:r>
              <w:br w:type="page"/>
            </w:r>
            <w:r>
              <w:br w:type="page"/>
            </w:r>
            <w:r>
              <w:br w:type="page"/>
            </w:r>
            <w:r>
              <w:br w:type="page"/>
            </w:r>
            <w:r>
              <w:br w:type="page"/>
            </w:r>
            <w:r w:rsidRPr="00817A8C">
              <w:br w:type="page"/>
            </w:r>
            <w:r w:rsidRPr="00817A8C">
              <w:rPr>
                <w:noProof/>
              </w:rPr>
              <w:drawing>
                <wp:anchor distT="0" distB="0" distL="114300" distR="114300" simplePos="0" relativeHeight="251760640" behindDoc="0" locked="0" layoutInCell="1" allowOverlap="1" wp14:anchorId="6D3327C3" wp14:editId="76033605">
                  <wp:simplePos x="0" y="0"/>
                  <wp:positionH relativeFrom="margin">
                    <wp:posOffset>6108700</wp:posOffset>
                  </wp:positionH>
                  <wp:positionV relativeFrom="margin">
                    <wp:posOffset>12065</wp:posOffset>
                  </wp:positionV>
                  <wp:extent cx="241662" cy="241222"/>
                  <wp:effectExtent l="0" t="0" r="0" b="635"/>
                  <wp:wrapNone/>
                  <wp:docPr id="11" name="Graphic 381864684"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64684" name="Graphic 381864684" descr="Cycle with people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41662" cy="241222"/>
                          </a:xfrm>
                          <a:prstGeom prst="rect">
                            <a:avLst/>
                          </a:prstGeom>
                        </pic:spPr>
                      </pic:pic>
                    </a:graphicData>
                  </a:graphic>
                  <wp14:sizeRelH relativeFrom="margin">
                    <wp14:pctWidth>0</wp14:pctWidth>
                  </wp14:sizeRelH>
                  <wp14:sizeRelV relativeFrom="margin">
                    <wp14:pctHeight>0</wp14:pctHeight>
                  </wp14:sizeRelV>
                </wp:anchor>
              </w:drawing>
            </w:r>
            <w:r w:rsidRPr="00817A8C">
              <w:rPr>
                <w:rtl/>
              </w:rPr>
              <w:t>المسؤولية الاشرافية</w:t>
            </w:r>
          </w:p>
        </w:tc>
      </w:tr>
      <w:tr w:rsidR="00BA18D7" w:rsidRPr="00817A8C" w14:paraId="62371371" w14:textId="77777777" w:rsidTr="00170F93">
        <w:trPr>
          <w:trHeight w:val="312"/>
        </w:trPr>
        <w:tc>
          <w:tcPr>
            <w:tcW w:w="1600" w:type="pct"/>
            <w:gridSpan w:val="2"/>
            <w:tcBorders>
              <w:left w:val="single" w:sz="4" w:space="0" w:color="auto"/>
              <w:bottom w:val="single" w:sz="4" w:space="0" w:color="auto"/>
              <w:right w:val="single" w:sz="4" w:space="0" w:color="auto"/>
            </w:tcBorders>
            <w:shd w:val="clear" w:color="auto" w:fill="6BC0BB"/>
          </w:tcPr>
          <w:p w14:paraId="027E711B" w14:textId="4DD9121D" w:rsidR="00BA18D7" w:rsidRPr="00817A8C" w:rsidRDefault="00BA18D7" w:rsidP="00BA18D7">
            <w:pPr>
              <w:pStyle w:val="Subtitle"/>
              <w:jc w:val="center"/>
            </w:pPr>
            <w:r w:rsidRPr="00817A8C">
              <w:rPr>
                <w:rtl/>
              </w:rPr>
              <w:t>المسميات الوظيفية للمرؤوسين</w:t>
            </w:r>
          </w:p>
        </w:tc>
        <w:tc>
          <w:tcPr>
            <w:tcW w:w="1602" w:type="pct"/>
            <w:gridSpan w:val="4"/>
            <w:tcBorders>
              <w:left w:val="single" w:sz="4" w:space="0" w:color="auto"/>
              <w:bottom w:val="single" w:sz="4" w:space="0" w:color="auto"/>
              <w:right w:val="single" w:sz="4" w:space="0" w:color="auto"/>
            </w:tcBorders>
            <w:shd w:val="clear" w:color="auto" w:fill="6BC0BB"/>
          </w:tcPr>
          <w:p w14:paraId="47C5C8B0" w14:textId="37EA0027" w:rsidR="00BA18D7" w:rsidRPr="00817A8C" w:rsidRDefault="00BA18D7" w:rsidP="00BA18D7">
            <w:pPr>
              <w:pStyle w:val="Subtitle"/>
              <w:jc w:val="center"/>
              <w:rPr>
                <w:rtl/>
              </w:rPr>
            </w:pPr>
            <w:r w:rsidRPr="00817A8C">
              <w:rPr>
                <w:rtl/>
              </w:rPr>
              <w:t>درجة الوظيفة</w:t>
            </w:r>
          </w:p>
        </w:tc>
        <w:tc>
          <w:tcPr>
            <w:tcW w:w="1798" w:type="pct"/>
            <w:gridSpan w:val="4"/>
            <w:tcBorders>
              <w:left w:val="single" w:sz="4" w:space="0" w:color="auto"/>
              <w:bottom w:val="single" w:sz="4" w:space="0" w:color="auto"/>
              <w:right w:val="single" w:sz="4" w:space="0" w:color="auto"/>
            </w:tcBorders>
            <w:shd w:val="clear" w:color="auto" w:fill="6BC0BB"/>
          </w:tcPr>
          <w:p w14:paraId="09B0E468" w14:textId="77777777" w:rsidR="00BA18D7" w:rsidRPr="00817A8C" w:rsidRDefault="00BA18D7" w:rsidP="00BA18D7">
            <w:pPr>
              <w:pStyle w:val="Subtitle"/>
              <w:jc w:val="center"/>
            </w:pPr>
            <w:r w:rsidRPr="00817A8C">
              <w:rPr>
                <w:rtl/>
              </w:rPr>
              <w:t>أعداد الموظفين</w:t>
            </w:r>
          </w:p>
        </w:tc>
      </w:tr>
      <w:tr w:rsidR="00BA18D7" w:rsidRPr="00817A8C" w14:paraId="7778BA77" w14:textId="77777777" w:rsidTr="00170F93">
        <w:trPr>
          <w:trHeight w:val="312"/>
        </w:trPr>
        <w:tc>
          <w:tcPr>
            <w:tcW w:w="1600" w:type="pct"/>
            <w:gridSpan w:val="2"/>
            <w:tcBorders>
              <w:left w:val="single" w:sz="4" w:space="0" w:color="auto"/>
              <w:bottom w:val="single" w:sz="4" w:space="0" w:color="auto"/>
              <w:right w:val="single" w:sz="4" w:space="0" w:color="auto"/>
            </w:tcBorders>
            <w:shd w:val="clear" w:color="auto" w:fill="auto"/>
          </w:tcPr>
          <w:p w14:paraId="445D689B" w14:textId="2CB27EC0" w:rsidR="00BA18D7" w:rsidRPr="000C2519" w:rsidRDefault="00BA18D7" w:rsidP="00BA18D7">
            <w:pPr>
              <w:jc w:val="center"/>
              <w:rPr>
                <w:rtl/>
              </w:rPr>
            </w:pPr>
            <w:r>
              <w:rPr>
                <w:rFonts w:hint="cs"/>
                <w:rtl/>
              </w:rPr>
              <w:t>لا يوجد</w:t>
            </w:r>
          </w:p>
        </w:tc>
        <w:tc>
          <w:tcPr>
            <w:tcW w:w="1602" w:type="pct"/>
            <w:gridSpan w:val="4"/>
            <w:tcBorders>
              <w:left w:val="single" w:sz="4" w:space="0" w:color="auto"/>
              <w:bottom w:val="single" w:sz="4" w:space="0" w:color="auto"/>
              <w:right w:val="single" w:sz="4" w:space="0" w:color="auto"/>
            </w:tcBorders>
            <w:shd w:val="clear" w:color="auto" w:fill="auto"/>
          </w:tcPr>
          <w:p w14:paraId="4E82EE21" w14:textId="56B54DB0" w:rsidR="00BA18D7" w:rsidRPr="000C2519" w:rsidRDefault="00BA18D7" w:rsidP="00BA18D7">
            <w:pPr>
              <w:jc w:val="center"/>
              <w:rPr>
                <w:rtl/>
              </w:rPr>
            </w:pPr>
            <w:r>
              <w:rPr>
                <w:rFonts w:hint="cs"/>
                <w:rtl/>
              </w:rPr>
              <w:t>-</w:t>
            </w:r>
          </w:p>
        </w:tc>
        <w:tc>
          <w:tcPr>
            <w:tcW w:w="1798" w:type="pct"/>
            <w:gridSpan w:val="4"/>
            <w:tcBorders>
              <w:left w:val="single" w:sz="4" w:space="0" w:color="auto"/>
              <w:bottom w:val="single" w:sz="4" w:space="0" w:color="auto"/>
              <w:right w:val="single" w:sz="4" w:space="0" w:color="auto"/>
            </w:tcBorders>
            <w:shd w:val="clear" w:color="auto" w:fill="auto"/>
          </w:tcPr>
          <w:p w14:paraId="0FF65071" w14:textId="04722CC9" w:rsidR="00BA18D7" w:rsidRDefault="00BA18D7" w:rsidP="00BA18D7">
            <w:pPr>
              <w:tabs>
                <w:tab w:val="center" w:pos="1632"/>
                <w:tab w:val="right" w:pos="3264"/>
              </w:tabs>
              <w:bidi w:val="0"/>
              <w:jc w:val="center"/>
              <w:rPr>
                <w:lang w:bidi="ar-JO"/>
              </w:rPr>
            </w:pPr>
            <w:r>
              <w:rPr>
                <w:rFonts w:hint="cs"/>
                <w:rtl/>
                <w:lang w:bidi="ar-JO"/>
              </w:rPr>
              <w:t>-</w:t>
            </w:r>
          </w:p>
        </w:tc>
      </w:tr>
      <w:tr w:rsidR="00BA18D7" w:rsidRPr="00817A8C" w14:paraId="7698C93A" w14:textId="77777777" w:rsidTr="00170F93">
        <w:trPr>
          <w:trHeight w:val="312"/>
        </w:trPr>
        <w:tc>
          <w:tcPr>
            <w:tcW w:w="5000" w:type="pct"/>
            <w:gridSpan w:val="10"/>
            <w:tcBorders>
              <w:left w:val="single" w:sz="4" w:space="0" w:color="auto"/>
              <w:bottom w:val="single" w:sz="4" w:space="0" w:color="auto"/>
              <w:right w:val="single" w:sz="4" w:space="0" w:color="auto"/>
            </w:tcBorders>
            <w:shd w:val="clear" w:color="auto" w:fill="6BC0BB"/>
          </w:tcPr>
          <w:p w14:paraId="41B923A2" w14:textId="3AA48A1E" w:rsidR="00BA18D7" w:rsidRPr="00817A8C" w:rsidRDefault="00BA18D7" w:rsidP="00BA18D7">
            <w:pPr>
              <w:pStyle w:val="NoSpacing"/>
              <w:numPr>
                <w:ilvl w:val="1"/>
                <w:numId w:val="11"/>
              </w:numPr>
              <w:ind w:firstLine="620"/>
              <w:rPr>
                <w:b w:val="0"/>
                <w:bCs w:val="0"/>
              </w:rPr>
            </w:pPr>
            <w:r>
              <w:br w:type="page"/>
            </w:r>
            <w:r>
              <w:br w:type="page"/>
            </w:r>
            <w:r>
              <w:br w:type="page"/>
            </w:r>
            <w:r>
              <w:br w:type="page"/>
            </w:r>
            <w:r>
              <w:br w:type="page"/>
            </w:r>
            <w:r>
              <w:br w:type="page"/>
            </w:r>
            <w:r>
              <w:br w:type="page"/>
            </w:r>
            <w:r>
              <w:br w:type="page"/>
            </w:r>
            <w:r>
              <w:br w:type="page"/>
            </w:r>
            <w:r w:rsidRPr="00817A8C">
              <w:br w:type="page"/>
            </w:r>
            <w:r w:rsidRPr="00817A8C">
              <w:rPr>
                <w:noProof/>
                <w:sz w:val="36"/>
                <w:szCs w:val="36"/>
              </w:rPr>
              <w:drawing>
                <wp:anchor distT="0" distB="0" distL="114300" distR="114300" simplePos="0" relativeHeight="251759616" behindDoc="0" locked="0" layoutInCell="1" allowOverlap="1" wp14:anchorId="56B8F85D" wp14:editId="743C454A">
                  <wp:simplePos x="0" y="0"/>
                  <wp:positionH relativeFrom="column">
                    <wp:posOffset>6111240</wp:posOffset>
                  </wp:positionH>
                  <wp:positionV relativeFrom="paragraph">
                    <wp:posOffset>7620</wp:posOffset>
                  </wp:positionV>
                  <wp:extent cx="218783" cy="218783"/>
                  <wp:effectExtent l="0" t="0" r="0" b="0"/>
                  <wp:wrapNone/>
                  <wp:docPr id="9" name="Picture 9" descr="Muscular a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29215" name="Graphic 6" descr="Muscular arm with solid fill"/>
                          <pic:cNvPicPr>
                            <a:picLocks noChangeAspect="1"/>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18783" cy="218783"/>
                          </a:xfrm>
                          <a:prstGeom prst="rect">
                            <a:avLst/>
                          </a:prstGeom>
                        </pic:spPr>
                      </pic:pic>
                    </a:graphicData>
                  </a:graphic>
                  <wp14:sizeRelH relativeFrom="margin">
                    <wp14:pctWidth>0</wp14:pctWidth>
                  </wp14:sizeRelH>
                  <wp14:sizeRelV relativeFrom="margin">
                    <wp14:pctHeight>0</wp14:pctHeight>
                  </wp14:sizeRelV>
                </wp:anchor>
              </w:drawing>
            </w:r>
            <w:r w:rsidRPr="00817A8C">
              <w:rPr>
                <w:rtl/>
              </w:rPr>
              <w:t>المجهود البدني</w:t>
            </w:r>
            <w:r>
              <w:t xml:space="preserve"> </w:t>
            </w:r>
          </w:p>
        </w:tc>
      </w:tr>
      <w:tr w:rsidR="00BA18D7" w:rsidRPr="00817A8C" w14:paraId="260922CC" w14:textId="77777777" w:rsidTr="00170F93">
        <w:trPr>
          <w:trHeight w:val="312"/>
        </w:trPr>
        <w:tc>
          <w:tcPr>
            <w:tcW w:w="2588" w:type="pct"/>
            <w:gridSpan w:val="5"/>
            <w:tcBorders>
              <w:left w:val="single" w:sz="4" w:space="0" w:color="auto"/>
              <w:bottom w:val="single" w:sz="4" w:space="0" w:color="auto"/>
              <w:right w:val="single" w:sz="4" w:space="0" w:color="auto"/>
            </w:tcBorders>
            <w:shd w:val="clear" w:color="auto" w:fill="6BC0BB"/>
          </w:tcPr>
          <w:p w14:paraId="5E6CABEE" w14:textId="77777777" w:rsidR="00BA18D7" w:rsidRPr="00817A8C" w:rsidRDefault="00BA18D7" w:rsidP="00BA18D7">
            <w:pPr>
              <w:jc w:val="center"/>
              <w:rPr>
                <w:sz w:val="28"/>
                <w:szCs w:val="28"/>
                <w:rtl/>
              </w:rPr>
            </w:pPr>
            <w:r w:rsidRPr="00817A8C">
              <w:rPr>
                <w:sz w:val="28"/>
                <w:szCs w:val="28"/>
                <w:rtl/>
              </w:rPr>
              <w:t>نوعية المجهود البدني (شدة المجهود البدني)</w:t>
            </w:r>
          </w:p>
        </w:tc>
        <w:tc>
          <w:tcPr>
            <w:tcW w:w="2412" w:type="pct"/>
            <w:gridSpan w:val="5"/>
            <w:tcBorders>
              <w:left w:val="single" w:sz="4" w:space="0" w:color="auto"/>
              <w:bottom w:val="single" w:sz="4" w:space="0" w:color="auto"/>
              <w:right w:val="single" w:sz="4" w:space="0" w:color="auto"/>
            </w:tcBorders>
            <w:shd w:val="clear" w:color="auto" w:fill="6BC0BB"/>
          </w:tcPr>
          <w:p w14:paraId="0A0CBF07" w14:textId="77777777" w:rsidR="00BA18D7" w:rsidRPr="00817A8C" w:rsidRDefault="00BA18D7" w:rsidP="00BA18D7">
            <w:pPr>
              <w:jc w:val="center"/>
              <w:rPr>
                <w:sz w:val="28"/>
                <w:szCs w:val="28"/>
                <w:rtl/>
              </w:rPr>
            </w:pPr>
            <w:r w:rsidRPr="00817A8C">
              <w:rPr>
                <w:sz w:val="28"/>
                <w:szCs w:val="28"/>
                <w:rtl/>
              </w:rPr>
              <w:t>النسبة المئوية من وقت العمل</w:t>
            </w:r>
          </w:p>
        </w:tc>
      </w:tr>
      <w:tr w:rsidR="00BA18D7" w:rsidRPr="00817A8C" w14:paraId="46F0E217" w14:textId="77777777" w:rsidTr="00170F93">
        <w:trPr>
          <w:trHeight w:val="312"/>
        </w:trPr>
        <w:tc>
          <w:tcPr>
            <w:tcW w:w="2588" w:type="pct"/>
            <w:gridSpan w:val="5"/>
            <w:tcBorders>
              <w:left w:val="single" w:sz="4" w:space="0" w:color="auto"/>
              <w:right w:val="single" w:sz="4" w:space="0" w:color="auto"/>
            </w:tcBorders>
          </w:tcPr>
          <w:p w14:paraId="4788A8E0" w14:textId="2AEDA135" w:rsidR="00BA18D7" w:rsidRPr="00817A8C" w:rsidRDefault="00BA18D7" w:rsidP="00BA18D7">
            <w:pPr>
              <w:jc w:val="center"/>
              <w:rPr>
                <w:rtl/>
                <w:lang w:bidi="ar-JO"/>
              </w:rPr>
            </w:pPr>
            <w:r w:rsidRPr="008F4CBC">
              <w:rPr>
                <w:rtl/>
              </w:rPr>
              <w:t>جالس</w:t>
            </w:r>
          </w:p>
        </w:tc>
        <w:tc>
          <w:tcPr>
            <w:tcW w:w="2412" w:type="pct"/>
            <w:gridSpan w:val="5"/>
            <w:tcBorders>
              <w:left w:val="single" w:sz="4" w:space="0" w:color="auto"/>
              <w:right w:val="single" w:sz="4" w:space="0" w:color="auto"/>
            </w:tcBorders>
          </w:tcPr>
          <w:p w14:paraId="60C37F20" w14:textId="79809FF8" w:rsidR="00BA18D7" w:rsidRPr="00817A8C" w:rsidRDefault="00F545BA" w:rsidP="00BA18D7">
            <w:pPr>
              <w:jc w:val="center"/>
              <w:rPr>
                <w:rtl/>
                <w:lang w:bidi="ar-JO"/>
              </w:rPr>
            </w:pPr>
            <w:r>
              <w:rPr>
                <w:rFonts w:hint="cs"/>
                <w:rtl/>
              </w:rPr>
              <w:t>70</w:t>
            </w:r>
            <w:r w:rsidR="00BA18D7" w:rsidRPr="00B50772">
              <w:t>%</w:t>
            </w:r>
          </w:p>
        </w:tc>
      </w:tr>
      <w:tr w:rsidR="00BA18D7" w:rsidRPr="00817A8C" w14:paraId="74ED8432" w14:textId="77777777" w:rsidTr="00170F93">
        <w:trPr>
          <w:trHeight w:val="312"/>
        </w:trPr>
        <w:tc>
          <w:tcPr>
            <w:tcW w:w="2588" w:type="pct"/>
            <w:gridSpan w:val="5"/>
            <w:tcBorders>
              <w:left w:val="single" w:sz="4" w:space="0" w:color="auto"/>
              <w:right w:val="single" w:sz="4" w:space="0" w:color="auto"/>
            </w:tcBorders>
          </w:tcPr>
          <w:p w14:paraId="6D6700D0" w14:textId="5AE3DEAD" w:rsidR="00BA18D7" w:rsidRPr="00514512" w:rsidRDefault="00BA18D7" w:rsidP="00BA18D7">
            <w:pPr>
              <w:jc w:val="center"/>
              <w:rPr>
                <w:rtl/>
              </w:rPr>
            </w:pPr>
            <w:r w:rsidRPr="008F4CBC">
              <w:rPr>
                <w:rtl/>
              </w:rPr>
              <w:t>متجول</w:t>
            </w:r>
          </w:p>
        </w:tc>
        <w:tc>
          <w:tcPr>
            <w:tcW w:w="2412" w:type="pct"/>
            <w:gridSpan w:val="5"/>
            <w:tcBorders>
              <w:left w:val="single" w:sz="4" w:space="0" w:color="auto"/>
              <w:right w:val="single" w:sz="4" w:space="0" w:color="auto"/>
            </w:tcBorders>
          </w:tcPr>
          <w:p w14:paraId="23970D7F" w14:textId="7F558736" w:rsidR="00BA18D7" w:rsidRPr="00514512" w:rsidRDefault="00F545BA" w:rsidP="00BA18D7">
            <w:pPr>
              <w:jc w:val="center"/>
            </w:pPr>
            <w:r>
              <w:rPr>
                <w:rFonts w:hint="cs"/>
                <w:rtl/>
              </w:rPr>
              <w:t>20</w:t>
            </w:r>
            <w:r w:rsidR="00BA18D7" w:rsidRPr="00B50772">
              <w:t>%</w:t>
            </w:r>
          </w:p>
        </w:tc>
      </w:tr>
      <w:tr w:rsidR="00BA18D7" w:rsidRPr="00817A8C" w14:paraId="7576ECEB" w14:textId="77777777" w:rsidTr="00170F93">
        <w:trPr>
          <w:trHeight w:val="312"/>
        </w:trPr>
        <w:tc>
          <w:tcPr>
            <w:tcW w:w="2588" w:type="pct"/>
            <w:gridSpan w:val="5"/>
            <w:tcBorders>
              <w:left w:val="single" w:sz="4" w:space="0" w:color="auto"/>
              <w:right w:val="single" w:sz="4" w:space="0" w:color="auto"/>
            </w:tcBorders>
          </w:tcPr>
          <w:p w14:paraId="65BAC432" w14:textId="73848CB4" w:rsidR="00BA18D7" w:rsidRPr="005C3FC5" w:rsidRDefault="00BA18D7" w:rsidP="00BA18D7">
            <w:pPr>
              <w:jc w:val="center"/>
              <w:rPr>
                <w:rtl/>
              </w:rPr>
            </w:pPr>
            <w:r w:rsidRPr="008F4CBC">
              <w:rPr>
                <w:rtl/>
              </w:rPr>
              <w:t>واقف</w:t>
            </w:r>
          </w:p>
        </w:tc>
        <w:tc>
          <w:tcPr>
            <w:tcW w:w="2412" w:type="pct"/>
            <w:gridSpan w:val="5"/>
            <w:tcBorders>
              <w:left w:val="single" w:sz="4" w:space="0" w:color="auto"/>
              <w:right w:val="single" w:sz="4" w:space="0" w:color="auto"/>
            </w:tcBorders>
          </w:tcPr>
          <w:p w14:paraId="49059020" w14:textId="6BFA635B" w:rsidR="00BA18D7" w:rsidRPr="005C3FC5" w:rsidRDefault="00BA18D7" w:rsidP="00BA18D7">
            <w:pPr>
              <w:jc w:val="center"/>
            </w:pPr>
            <w:r>
              <w:rPr>
                <w:rFonts w:hint="cs"/>
                <w:rtl/>
              </w:rPr>
              <w:t>10</w:t>
            </w:r>
            <w:r>
              <w:t>%</w:t>
            </w:r>
          </w:p>
        </w:tc>
      </w:tr>
      <w:tr w:rsidR="00BA18D7" w:rsidRPr="00817A8C" w14:paraId="3BA5771D" w14:textId="77777777" w:rsidTr="00170F93">
        <w:trPr>
          <w:trHeight w:val="312"/>
        </w:trPr>
        <w:tc>
          <w:tcPr>
            <w:tcW w:w="5000" w:type="pct"/>
            <w:gridSpan w:val="10"/>
            <w:tcBorders>
              <w:left w:val="single" w:sz="4" w:space="0" w:color="auto"/>
              <w:bottom w:val="single" w:sz="4" w:space="0" w:color="auto"/>
              <w:right w:val="single" w:sz="4" w:space="0" w:color="auto"/>
            </w:tcBorders>
            <w:shd w:val="clear" w:color="auto" w:fill="6BC0BB"/>
          </w:tcPr>
          <w:p w14:paraId="27351CFA" w14:textId="5BDB756A" w:rsidR="00BA18D7" w:rsidRPr="00817A8C" w:rsidRDefault="00BA18D7" w:rsidP="00BA18D7">
            <w:pPr>
              <w:pStyle w:val="NoSpacing"/>
              <w:numPr>
                <w:ilvl w:val="1"/>
                <w:numId w:val="11"/>
              </w:numPr>
              <w:ind w:firstLine="620"/>
              <w:rPr>
                <w:b w:val="0"/>
                <w:bCs w:val="0"/>
                <w:rtl/>
              </w:rPr>
            </w:pPr>
            <w:r>
              <w:br w:type="page"/>
            </w:r>
            <w:r>
              <w:br w:type="page"/>
            </w:r>
            <w:r>
              <w:br w:type="page"/>
            </w:r>
            <w:r>
              <w:br w:type="page"/>
            </w:r>
            <w:r>
              <w:br w:type="page"/>
            </w:r>
            <w:r>
              <w:br w:type="page"/>
            </w:r>
            <w:r>
              <w:br w:type="page"/>
            </w:r>
            <w:r>
              <w:br w:type="page"/>
            </w:r>
            <w:r w:rsidRPr="00817A8C">
              <w:br w:type="page"/>
            </w:r>
            <w:r w:rsidRPr="00817A8C">
              <w:rPr>
                <w:noProof/>
                <w:sz w:val="4"/>
                <w:szCs w:val="4"/>
              </w:rPr>
              <w:drawing>
                <wp:anchor distT="0" distB="0" distL="114300" distR="114300" simplePos="0" relativeHeight="251761664" behindDoc="0" locked="0" layoutInCell="1" allowOverlap="1" wp14:anchorId="1AB837EE" wp14:editId="473B223E">
                  <wp:simplePos x="0" y="0"/>
                  <wp:positionH relativeFrom="column">
                    <wp:posOffset>6108065</wp:posOffset>
                  </wp:positionH>
                  <wp:positionV relativeFrom="paragraph">
                    <wp:posOffset>36195</wp:posOffset>
                  </wp:positionV>
                  <wp:extent cx="220403" cy="219600"/>
                  <wp:effectExtent l="0" t="0" r="0" b="0"/>
                  <wp:wrapNone/>
                  <wp:docPr id="1" name="Picture 2047170011" descr="Remote 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70011" name="Graphic 80" descr="Remote work with solid fill"/>
                          <pic:cNvPicPr>
                            <a:picLocks noChangeAspect="1"/>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20403" cy="219600"/>
                          </a:xfrm>
                          <a:prstGeom prst="rect">
                            <a:avLst/>
                          </a:prstGeom>
                        </pic:spPr>
                      </pic:pic>
                    </a:graphicData>
                  </a:graphic>
                  <wp14:sizeRelH relativeFrom="margin">
                    <wp14:pctWidth>0</wp14:pctWidth>
                  </wp14:sizeRelH>
                  <wp14:sizeRelV relativeFrom="margin">
                    <wp14:pctHeight>0</wp14:pctHeight>
                  </wp14:sizeRelV>
                </wp:anchor>
              </w:drawing>
            </w:r>
            <w:r w:rsidRPr="00817A8C">
              <w:rPr>
                <w:rtl/>
              </w:rPr>
              <w:t xml:space="preserve">ظروف العمل </w:t>
            </w:r>
          </w:p>
        </w:tc>
      </w:tr>
      <w:tr w:rsidR="00BA18D7" w:rsidRPr="00817A8C" w14:paraId="010883E6" w14:textId="77777777" w:rsidTr="00170F93">
        <w:trPr>
          <w:trHeight w:val="312"/>
        </w:trPr>
        <w:tc>
          <w:tcPr>
            <w:tcW w:w="2588" w:type="pct"/>
            <w:gridSpan w:val="5"/>
            <w:tcBorders>
              <w:left w:val="single" w:sz="4" w:space="0" w:color="auto"/>
              <w:bottom w:val="single" w:sz="4" w:space="0" w:color="auto"/>
              <w:right w:val="single" w:sz="4" w:space="0" w:color="auto"/>
            </w:tcBorders>
            <w:shd w:val="clear" w:color="auto" w:fill="6BC0BB"/>
          </w:tcPr>
          <w:p w14:paraId="55D77AA3" w14:textId="437E7ED1" w:rsidR="00BA18D7" w:rsidRPr="00817A8C" w:rsidRDefault="00BA18D7" w:rsidP="00BA18D7">
            <w:pPr>
              <w:jc w:val="center"/>
              <w:rPr>
                <w:sz w:val="28"/>
                <w:szCs w:val="28"/>
                <w:rtl/>
              </w:rPr>
            </w:pPr>
            <w:r w:rsidRPr="00817A8C">
              <w:rPr>
                <w:sz w:val="28"/>
                <w:szCs w:val="28"/>
                <w:rtl/>
              </w:rPr>
              <w:t>بيئة العمل</w:t>
            </w:r>
          </w:p>
        </w:tc>
        <w:tc>
          <w:tcPr>
            <w:tcW w:w="2412" w:type="pct"/>
            <w:gridSpan w:val="5"/>
            <w:tcBorders>
              <w:left w:val="single" w:sz="4" w:space="0" w:color="auto"/>
              <w:bottom w:val="single" w:sz="4" w:space="0" w:color="auto"/>
              <w:right w:val="single" w:sz="4" w:space="0" w:color="auto"/>
            </w:tcBorders>
            <w:shd w:val="clear" w:color="auto" w:fill="6BC0BB"/>
          </w:tcPr>
          <w:p w14:paraId="468896A8" w14:textId="77777777" w:rsidR="00BA18D7" w:rsidRPr="00817A8C" w:rsidRDefault="00BA18D7" w:rsidP="00BA18D7">
            <w:pPr>
              <w:jc w:val="center"/>
              <w:rPr>
                <w:sz w:val="28"/>
                <w:szCs w:val="28"/>
                <w:rtl/>
              </w:rPr>
            </w:pPr>
            <w:r w:rsidRPr="00817A8C">
              <w:rPr>
                <w:sz w:val="28"/>
                <w:szCs w:val="28"/>
                <w:rtl/>
              </w:rPr>
              <w:t>النسبة المئوية من وقت العمل</w:t>
            </w:r>
          </w:p>
        </w:tc>
      </w:tr>
      <w:tr w:rsidR="00BA18D7" w:rsidRPr="00817A8C" w14:paraId="501304C8" w14:textId="77777777" w:rsidTr="00170F93">
        <w:trPr>
          <w:trHeight w:val="312"/>
        </w:trPr>
        <w:tc>
          <w:tcPr>
            <w:tcW w:w="2588" w:type="pct"/>
            <w:gridSpan w:val="5"/>
            <w:tcBorders>
              <w:left w:val="single" w:sz="4" w:space="0" w:color="auto"/>
              <w:bottom w:val="single" w:sz="4" w:space="0" w:color="auto"/>
              <w:right w:val="single" w:sz="4" w:space="0" w:color="auto"/>
            </w:tcBorders>
          </w:tcPr>
          <w:p w14:paraId="3EB8D25D" w14:textId="3F770C70" w:rsidR="00BA18D7" w:rsidRPr="00817A8C" w:rsidRDefault="00CF5D64" w:rsidP="00BA18D7">
            <w:pPr>
              <w:jc w:val="center"/>
              <w:rPr>
                <w:rtl/>
                <w:lang w:bidi="ar-JO"/>
              </w:rPr>
            </w:pPr>
            <w:r w:rsidRPr="00884BE5">
              <w:rPr>
                <w:rFonts w:hint="cs"/>
                <w:rtl/>
              </w:rPr>
              <w:t xml:space="preserve">عادية </w:t>
            </w:r>
            <w:r w:rsidRPr="00884BE5">
              <w:rPr>
                <w:rtl/>
              </w:rPr>
              <w:t>(</w:t>
            </w:r>
            <w:r w:rsidR="00BA18D7" w:rsidRPr="00884BE5">
              <w:rPr>
                <w:rtl/>
              </w:rPr>
              <w:t xml:space="preserve">داخل </w:t>
            </w:r>
            <w:r w:rsidRPr="00884BE5">
              <w:rPr>
                <w:rFonts w:hint="cs"/>
                <w:rtl/>
              </w:rPr>
              <w:t>المكتب</w:t>
            </w:r>
            <w:r>
              <w:t xml:space="preserve"> (</w:t>
            </w:r>
          </w:p>
        </w:tc>
        <w:tc>
          <w:tcPr>
            <w:tcW w:w="2412" w:type="pct"/>
            <w:gridSpan w:val="5"/>
            <w:tcBorders>
              <w:left w:val="single" w:sz="4" w:space="0" w:color="auto"/>
              <w:bottom w:val="single" w:sz="4" w:space="0" w:color="auto"/>
              <w:right w:val="single" w:sz="4" w:space="0" w:color="auto"/>
            </w:tcBorders>
          </w:tcPr>
          <w:p w14:paraId="536B2263" w14:textId="63CE4200" w:rsidR="00BA18D7" w:rsidRPr="00817A8C" w:rsidRDefault="00F545BA" w:rsidP="00BA18D7">
            <w:pPr>
              <w:jc w:val="center"/>
              <w:rPr>
                <w:rtl/>
                <w:lang w:bidi="ar-JO"/>
              </w:rPr>
            </w:pPr>
            <w:r>
              <w:rPr>
                <w:rFonts w:hint="cs"/>
                <w:rtl/>
              </w:rPr>
              <w:t>80</w:t>
            </w:r>
            <w:r w:rsidR="00BA18D7" w:rsidRPr="001F0BA8">
              <w:t>%</w:t>
            </w:r>
          </w:p>
        </w:tc>
      </w:tr>
      <w:tr w:rsidR="00BA18D7" w:rsidRPr="00817A8C" w14:paraId="414D22E2" w14:textId="77777777" w:rsidTr="00170F93">
        <w:trPr>
          <w:trHeight w:val="312"/>
        </w:trPr>
        <w:tc>
          <w:tcPr>
            <w:tcW w:w="2588" w:type="pct"/>
            <w:gridSpan w:val="5"/>
            <w:tcBorders>
              <w:left w:val="single" w:sz="4" w:space="0" w:color="auto"/>
              <w:bottom w:val="single" w:sz="4" w:space="0" w:color="auto"/>
              <w:right w:val="single" w:sz="4" w:space="0" w:color="auto"/>
            </w:tcBorders>
          </w:tcPr>
          <w:p w14:paraId="4C6E9DA0" w14:textId="38D87E34" w:rsidR="00BA18D7" w:rsidRPr="00EB2FEA" w:rsidRDefault="00BA18D7" w:rsidP="00BA18D7">
            <w:pPr>
              <w:jc w:val="center"/>
              <w:rPr>
                <w:rtl/>
              </w:rPr>
            </w:pPr>
            <w:r w:rsidRPr="00884BE5">
              <w:rPr>
                <w:rtl/>
              </w:rPr>
              <w:t>ظروف غير عادية</w:t>
            </w:r>
          </w:p>
        </w:tc>
        <w:tc>
          <w:tcPr>
            <w:tcW w:w="2412" w:type="pct"/>
            <w:gridSpan w:val="5"/>
            <w:tcBorders>
              <w:left w:val="single" w:sz="4" w:space="0" w:color="auto"/>
              <w:bottom w:val="single" w:sz="4" w:space="0" w:color="auto"/>
              <w:right w:val="single" w:sz="4" w:space="0" w:color="auto"/>
            </w:tcBorders>
          </w:tcPr>
          <w:p w14:paraId="4AA1EEA6" w14:textId="36CDCC88" w:rsidR="00BA18D7" w:rsidRPr="00A81084" w:rsidRDefault="00F545BA" w:rsidP="00BA18D7">
            <w:pPr>
              <w:jc w:val="center"/>
            </w:pPr>
            <w:r>
              <w:rPr>
                <w:rFonts w:hint="cs"/>
                <w:rtl/>
              </w:rPr>
              <w:t>10</w:t>
            </w:r>
            <w:r w:rsidR="00BA18D7" w:rsidRPr="001F0BA8">
              <w:t>%</w:t>
            </w:r>
          </w:p>
        </w:tc>
      </w:tr>
      <w:tr w:rsidR="00BA18D7" w:rsidRPr="00817A8C" w14:paraId="10A150B1" w14:textId="77777777" w:rsidTr="00170F93">
        <w:trPr>
          <w:trHeight w:val="312"/>
        </w:trPr>
        <w:tc>
          <w:tcPr>
            <w:tcW w:w="2588" w:type="pct"/>
            <w:gridSpan w:val="5"/>
            <w:tcBorders>
              <w:left w:val="single" w:sz="4" w:space="0" w:color="auto"/>
              <w:bottom w:val="single" w:sz="4" w:space="0" w:color="auto"/>
              <w:right w:val="single" w:sz="4" w:space="0" w:color="auto"/>
            </w:tcBorders>
          </w:tcPr>
          <w:p w14:paraId="0D07A070" w14:textId="646E55F9" w:rsidR="00BA18D7" w:rsidRPr="00EB2FEA" w:rsidRDefault="00BA18D7" w:rsidP="00BA18D7">
            <w:pPr>
              <w:jc w:val="center"/>
              <w:rPr>
                <w:rtl/>
              </w:rPr>
            </w:pPr>
            <w:r w:rsidRPr="00884BE5">
              <w:rPr>
                <w:rtl/>
              </w:rPr>
              <w:t>مخاطر</w:t>
            </w:r>
          </w:p>
        </w:tc>
        <w:tc>
          <w:tcPr>
            <w:tcW w:w="2412" w:type="pct"/>
            <w:gridSpan w:val="5"/>
            <w:tcBorders>
              <w:left w:val="single" w:sz="4" w:space="0" w:color="auto"/>
              <w:bottom w:val="single" w:sz="4" w:space="0" w:color="auto"/>
              <w:right w:val="single" w:sz="4" w:space="0" w:color="auto"/>
            </w:tcBorders>
          </w:tcPr>
          <w:p w14:paraId="78A297AA" w14:textId="76E09F80" w:rsidR="00BA18D7" w:rsidRPr="00A81084" w:rsidRDefault="00F545BA" w:rsidP="00BA18D7">
            <w:pPr>
              <w:jc w:val="center"/>
            </w:pPr>
            <w:r>
              <w:rPr>
                <w:rFonts w:hint="cs"/>
                <w:rtl/>
              </w:rPr>
              <w:t>10</w:t>
            </w:r>
            <w:r w:rsidR="00BA18D7" w:rsidRPr="001F0BA8">
              <w:t>%</w:t>
            </w:r>
          </w:p>
        </w:tc>
      </w:tr>
      <w:tr w:rsidR="00BA18D7" w:rsidRPr="00817A8C" w14:paraId="5D78D427" w14:textId="77777777" w:rsidTr="00170F93">
        <w:trPr>
          <w:trHeight w:val="312"/>
        </w:trPr>
        <w:tc>
          <w:tcPr>
            <w:tcW w:w="5000" w:type="pct"/>
            <w:gridSpan w:val="10"/>
            <w:tcBorders>
              <w:left w:val="single" w:sz="4" w:space="0" w:color="auto"/>
              <w:right w:val="single" w:sz="4" w:space="0" w:color="auto"/>
            </w:tcBorders>
            <w:shd w:val="clear" w:color="auto" w:fill="6BC0BB"/>
          </w:tcPr>
          <w:p w14:paraId="26065F0A" w14:textId="017A4622" w:rsidR="00BA18D7" w:rsidRPr="00817A8C" w:rsidRDefault="00BA18D7" w:rsidP="00BA18D7">
            <w:pPr>
              <w:pStyle w:val="NoSpacing"/>
              <w:numPr>
                <w:ilvl w:val="0"/>
                <w:numId w:val="1"/>
              </w:numPr>
              <w:rPr>
                <w:b w:val="0"/>
                <w:bCs w:val="0"/>
              </w:rPr>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rsidRPr="00817A8C">
              <w:br w:type="page"/>
            </w:r>
            <w:r w:rsidRPr="00817A8C">
              <w:br w:type="page"/>
            </w:r>
            <w:r w:rsidRPr="00817A8C">
              <w:rPr>
                <w:b w:val="0"/>
                <w:bCs w:val="0"/>
                <w:noProof/>
                <w:rtl/>
              </w:rPr>
              <w:drawing>
                <wp:anchor distT="0" distB="0" distL="114300" distR="114300" simplePos="0" relativeHeight="251762688" behindDoc="0" locked="0" layoutInCell="1" allowOverlap="1" wp14:anchorId="3101FC01" wp14:editId="429D6FD4">
                  <wp:simplePos x="0" y="0"/>
                  <wp:positionH relativeFrom="column">
                    <wp:posOffset>6106795</wp:posOffset>
                  </wp:positionH>
                  <wp:positionV relativeFrom="paragraph">
                    <wp:posOffset>16510</wp:posOffset>
                  </wp:positionV>
                  <wp:extent cx="219852" cy="219600"/>
                  <wp:effectExtent l="0" t="0" r="0" b="0"/>
                  <wp:wrapNone/>
                  <wp:docPr id="2" name="Picture 1518976296"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76296" name="Graphic 50" descr="Business Growth with solid fill"/>
                          <pic:cNvPicPr>
                            <a:picLocks noChangeAspect="1"/>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219852" cy="219600"/>
                          </a:xfrm>
                          <a:prstGeom prst="rect">
                            <a:avLst/>
                          </a:prstGeom>
                        </pic:spPr>
                      </pic:pic>
                    </a:graphicData>
                  </a:graphic>
                  <wp14:sizeRelH relativeFrom="margin">
                    <wp14:pctWidth>0</wp14:pctWidth>
                  </wp14:sizeRelH>
                  <wp14:sizeRelV relativeFrom="margin">
                    <wp14:pctHeight>0</wp14:pctHeight>
                  </wp14:sizeRelV>
                </wp:anchor>
              </w:drawing>
            </w:r>
            <w:r w:rsidRPr="00817A8C">
              <w:rPr>
                <w:rtl/>
              </w:rPr>
              <w:t xml:space="preserve">المؤهلات </w:t>
            </w:r>
            <w:r w:rsidRPr="00817A8C">
              <w:rPr>
                <w:noProof/>
                <w:rtl/>
              </w:rPr>
              <w:t>العلمية</w:t>
            </w:r>
            <w:r w:rsidRPr="00817A8C">
              <w:rPr>
                <w:rtl/>
              </w:rPr>
              <w:t xml:space="preserve"> والخبرات العملية </w:t>
            </w:r>
          </w:p>
        </w:tc>
      </w:tr>
      <w:tr w:rsidR="00BA18D7" w:rsidRPr="00817A8C" w14:paraId="7F3E1303" w14:textId="77777777" w:rsidTr="00170F93">
        <w:trPr>
          <w:trHeight w:val="386"/>
        </w:trPr>
        <w:tc>
          <w:tcPr>
            <w:tcW w:w="5000" w:type="pct"/>
            <w:gridSpan w:val="10"/>
            <w:tcBorders>
              <w:left w:val="single" w:sz="4" w:space="0" w:color="auto"/>
              <w:right w:val="single" w:sz="4" w:space="0" w:color="auto"/>
            </w:tcBorders>
            <w:shd w:val="clear" w:color="auto" w:fill="6BC0BB"/>
          </w:tcPr>
          <w:p w14:paraId="7F6FCDFB" w14:textId="1D5E89AA" w:rsidR="00BA18D7" w:rsidRPr="00817A8C" w:rsidRDefault="00BA18D7" w:rsidP="00BA18D7">
            <w:pPr>
              <w:pStyle w:val="Heading2"/>
              <w:numPr>
                <w:ilvl w:val="1"/>
                <w:numId w:val="12"/>
              </w:numPr>
              <w:rPr>
                <w:rFonts w:eastAsia="Calibri"/>
                <w:kern w:val="2"/>
              </w:rPr>
            </w:pPr>
            <w:r w:rsidRPr="00817A8C">
              <w:rPr>
                <w:rtl/>
                <w:lang w:bidi="ar-JO"/>
              </w:rPr>
              <w:t xml:space="preserve">متطلبات إشغال الوظيفة (الحد الأدنى من المؤهلات العلمية والخبرات العملية </w:t>
            </w:r>
            <w:r w:rsidRPr="006732CE">
              <w:rPr>
                <w:shd w:val="clear" w:color="auto" w:fill="6BC0BB"/>
                <w:rtl/>
                <w:lang w:bidi="ar-JO"/>
              </w:rPr>
              <w:t>والتدريب</w:t>
            </w:r>
            <w:r w:rsidRPr="00817A8C">
              <w:rPr>
                <w:rtl/>
                <w:lang w:bidi="ar-JO"/>
              </w:rPr>
              <w:t>)</w:t>
            </w:r>
          </w:p>
        </w:tc>
      </w:tr>
      <w:tr w:rsidR="00BA18D7" w:rsidRPr="00817A8C" w14:paraId="549D5A57" w14:textId="77777777" w:rsidTr="00170F93">
        <w:trPr>
          <w:trHeight w:val="312"/>
        </w:trPr>
        <w:tc>
          <w:tcPr>
            <w:tcW w:w="5000" w:type="pct"/>
            <w:gridSpan w:val="10"/>
            <w:tcBorders>
              <w:left w:val="single" w:sz="4" w:space="0" w:color="auto"/>
              <w:right w:val="single" w:sz="4" w:space="0" w:color="auto"/>
            </w:tcBorders>
            <w:shd w:val="clear" w:color="auto" w:fill="auto"/>
          </w:tcPr>
          <w:p w14:paraId="575979DA" w14:textId="2EC9228D" w:rsidR="00BA18D7" w:rsidRPr="00817A8C" w:rsidRDefault="00BA18D7" w:rsidP="00BA18D7">
            <w:pPr>
              <w:spacing w:line="257" w:lineRule="auto"/>
              <w:ind w:left="360"/>
              <w:contextualSpacing/>
              <w:rPr>
                <w:b/>
                <w:bCs/>
              </w:rPr>
            </w:pPr>
            <w:r w:rsidRPr="00817A8C">
              <w:rPr>
                <w:b/>
                <w:bCs/>
                <w:rtl/>
              </w:rPr>
              <w:t>المؤهل العلمي المطلوب (التعليم الأكاديمي، المهني، الخ)</w:t>
            </w:r>
          </w:p>
          <w:p w14:paraId="0B6C4B9C" w14:textId="170F62CA" w:rsidR="00BA18D7" w:rsidRPr="00817A8C" w:rsidRDefault="00614C8F" w:rsidP="00BA18D7">
            <w:pPr>
              <w:spacing w:line="256" w:lineRule="auto"/>
              <w:ind w:left="360"/>
            </w:pPr>
            <w:r>
              <w:rPr>
                <w:rFonts w:ascii="Arial" w:hAnsi="Arial" w:cs="Arial"/>
                <w:sz w:val="22"/>
                <w:szCs w:val="22"/>
                <w:rtl/>
              </w:rPr>
              <w:lastRenderedPageBreak/>
              <w:t xml:space="preserve">بكالوريوس في الترجمة </w:t>
            </w:r>
            <w:r w:rsidR="00024F01">
              <w:rPr>
                <w:rFonts w:ascii="Arial" w:hAnsi="Arial" w:cs="Arial" w:hint="cs"/>
                <w:sz w:val="22"/>
                <w:szCs w:val="22"/>
                <w:rtl/>
              </w:rPr>
              <w:t>أو الترجمة التطبيقية.</w:t>
            </w:r>
          </w:p>
        </w:tc>
      </w:tr>
      <w:tr w:rsidR="00BA18D7" w:rsidRPr="00817A8C" w14:paraId="0D7F9938" w14:textId="77777777" w:rsidTr="00170F93">
        <w:trPr>
          <w:trHeight w:val="312"/>
        </w:trPr>
        <w:tc>
          <w:tcPr>
            <w:tcW w:w="5000" w:type="pct"/>
            <w:gridSpan w:val="10"/>
            <w:tcBorders>
              <w:left w:val="single" w:sz="4" w:space="0" w:color="auto"/>
              <w:right w:val="single" w:sz="4" w:space="0" w:color="auto"/>
            </w:tcBorders>
            <w:shd w:val="clear" w:color="auto" w:fill="6BC0BB"/>
          </w:tcPr>
          <w:p w14:paraId="339F9E10" w14:textId="559D7F86" w:rsidR="00BA18D7" w:rsidRPr="00817A8C" w:rsidRDefault="00BA18D7" w:rsidP="00BA18D7">
            <w:pPr>
              <w:pStyle w:val="Heading2"/>
              <w:numPr>
                <w:ilvl w:val="1"/>
                <w:numId w:val="12"/>
              </w:numPr>
              <w:rPr>
                <w:rFonts w:eastAsia="Calibri"/>
                <w:b w:val="0"/>
                <w:bCs w:val="0"/>
                <w:kern w:val="2"/>
              </w:rPr>
            </w:pPr>
            <w:r>
              <w:lastRenderedPageBreak/>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rsidRPr="00817A8C">
              <w:br w:type="page"/>
            </w:r>
            <w:r w:rsidRPr="00817A8C">
              <w:rPr>
                <w:rFonts w:eastAsia="Calibri"/>
                <w:kern w:val="2"/>
                <w:rtl/>
              </w:rPr>
              <w:t>الخبرة العملية المطلوبة</w:t>
            </w:r>
          </w:p>
        </w:tc>
      </w:tr>
      <w:tr w:rsidR="00BA18D7" w:rsidRPr="00817A8C" w14:paraId="0C3EEE48" w14:textId="77777777" w:rsidTr="00170F93">
        <w:trPr>
          <w:trHeight w:val="312"/>
        </w:trPr>
        <w:tc>
          <w:tcPr>
            <w:tcW w:w="3244" w:type="pct"/>
            <w:gridSpan w:val="7"/>
            <w:tcBorders>
              <w:left w:val="single" w:sz="4" w:space="0" w:color="auto"/>
              <w:right w:val="single" w:sz="4" w:space="0" w:color="auto"/>
            </w:tcBorders>
            <w:shd w:val="clear" w:color="auto" w:fill="6BC0BB"/>
          </w:tcPr>
          <w:p w14:paraId="73259ECE" w14:textId="77777777" w:rsidR="00BA18D7" w:rsidRPr="00817A8C" w:rsidRDefault="00BA18D7" w:rsidP="00BA18D7">
            <w:pPr>
              <w:spacing w:after="160" w:line="256" w:lineRule="auto"/>
              <w:ind w:left="720"/>
              <w:contextualSpacing/>
              <w:rPr>
                <w:rFonts w:eastAsia="Calibri"/>
                <w:b/>
                <w:bCs/>
                <w:kern w:val="2"/>
                <w:sz w:val="28"/>
                <w:szCs w:val="28"/>
                <w:rtl/>
              </w:rPr>
            </w:pPr>
            <w:r w:rsidRPr="00817A8C">
              <w:rPr>
                <w:rFonts w:eastAsia="Calibri"/>
                <w:b/>
                <w:bCs/>
                <w:kern w:val="2"/>
                <w:sz w:val="28"/>
                <w:szCs w:val="28"/>
                <w:rtl/>
              </w:rPr>
              <w:t xml:space="preserve">نوع الخبرة العملية ومجالها </w:t>
            </w:r>
          </w:p>
        </w:tc>
        <w:tc>
          <w:tcPr>
            <w:tcW w:w="1756" w:type="pct"/>
            <w:gridSpan w:val="3"/>
            <w:tcBorders>
              <w:left w:val="single" w:sz="4" w:space="0" w:color="auto"/>
              <w:right w:val="single" w:sz="4" w:space="0" w:color="auto"/>
            </w:tcBorders>
            <w:shd w:val="clear" w:color="auto" w:fill="6BC0BB"/>
          </w:tcPr>
          <w:p w14:paraId="054A3E26" w14:textId="77777777" w:rsidR="00BA18D7" w:rsidRPr="00817A8C" w:rsidRDefault="00BA18D7" w:rsidP="00BA18D7">
            <w:pPr>
              <w:spacing w:after="160" w:line="256" w:lineRule="auto"/>
              <w:ind w:left="720"/>
              <w:contextualSpacing/>
              <w:rPr>
                <w:rFonts w:eastAsia="Calibri"/>
                <w:b/>
                <w:bCs/>
                <w:kern w:val="2"/>
                <w:sz w:val="28"/>
                <w:szCs w:val="28"/>
                <w:rtl/>
              </w:rPr>
            </w:pPr>
            <w:r w:rsidRPr="00817A8C">
              <w:rPr>
                <w:rFonts w:eastAsia="Calibri"/>
                <w:b/>
                <w:bCs/>
                <w:kern w:val="2"/>
                <w:sz w:val="28"/>
                <w:szCs w:val="28"/>
                <w:rtl/>
              </w:rPr>
              <w:t xml:space="preserve">مدة الخبرة العملية </w:t>
            </w:r>
          </w:p>
        </w:tc>
      </w:tr>
      <w:tr w:rsidR="00BA18D7" w:rsidRPr="00817A8C" w14:paraId="2C27B750" w14:textId="77777777" w:rsidTr="00170F93">
        <w:trPr>
          <w:trHeight w:val="312"/>
        </w:trPr>
        <w:tc>
          <w:tcPr>
            <w:tcW w:w="3244" w:type="pct"/>
            <w:gridSpan w:val="7"/>
            <w:tcBorders>
              <w:left w:val="single" w:sz="4" w:space="0" w:color="auto"/>
              <w:right w:val="single" w:sz="4" w:space="0" w:color="auto"/>
            </w:tcBorders>
            <w:shd w:val="clear" w:color="auto" w:fill="auto"/>
          </w:tcPr>
          <w:p w14:paraId="467E033D" w14:textId="30030FA3" w:rsidR="00BA18D7" w:rsidRPr="001801B3" w:rsidRDefault="009E12CA" w:rsidP="00BA18D7">
            <w:pPr>
              <w:tabs>
                <w:tab w:val="left" w:pos="2149"/>
              </w:tabs>
              <w:rPr>
                <w:rtl/>
                <w:lang w:bidi="ar-JO"/>
              </w:rPr>
            </w:pPr>
            <w:r>
              <w:rPr>
                <w:rFonts w:hint="cs"/>
                <w:rtl/>
                <w:lang w:bidi="ar-JO"/>
              </w:rPr>
              <w:t>لا يوجد</w:t>
            </w:r>
          </w:p>
        </w:tc>
        <w:tc>
          <w:tcPr>
            <w:tcW w:w="1756" w:type="pct"/>
            <w:gridSpan w:val="3"/>
            <w:tcBorders>
              <w:left w:val="single" w:sz="4" w:space="0" w:color="auto"/>
              <w:right w:val="single" w:sz="4" w:space="0" w:color="auto"/>
            </w:tcBorders>
            <w:shd w:val="clear" w:color="auto" w:fill="auto"/>
          </w:tcPr>
          <w:p w14:paraId="54C88874" w14:textId="0033CBC5" w:rsidR="00BA18D7" w:rsidRPr="00817A8C" w:rsidRDefault="00E044FC" w:rsidP="00614C8F">
            <w:pPr>
              <w:rPr>
                <w:rtl/>
                <w:lang w:bidi="ar-JO"/>
              </w:rPr>
            </w:pPr>
            <w:r>
              <w:rPr>
                <w:rFonts w:hint="cs"/>
                <w:rtl/>
                <w:lang w:bidi="ar-JO"/>
              </w:rPr>
              <w:t xml:space="preserve">خبرة ا قل من خمس سنوات </w:t>
            </w:r>
          </w:p>
        </w:tc>
      </w:tr>
      <w:tr w:rsidR="00BA18D7" w:rsidRPr="00817A8C" w14:paraId="274053BE" w14:textId="77777777" w:rsidTr="00170F93">
        <w:trPr>
          <w:trHeight w:val="312"/>
        </w:trPr>
        <w:tc>
          <w:tcPr>
            <w:tcW w:w="5000" w:type="pct"/>
            <w:gridSpan w:val="10"/>
            <w:tcBorders>
              <w:left w:val="single" w:sz="4" w:space="0" w:color="auto"/>
              <w:right w:val="single" w:sz="4" w:space="0" w:color="auto"/>
            </w:tcBorders>
            <w:shd w:val="clear" w:color="auto" w:fill="6BC0BB"/>
          </w:tcPr>
          <w:p w14:paraId="0AB0447E" w14:textId="47E78B61" w:rsidR="00BA18D7" w:rsidRPr="00817A8C" w:rsidRDefault="00BA18D7" w:rsidP="00BA18D7">
            <w:pPr>
              <w:pStyle w:val="Heading2"/>
              <w:numPr>
                <w:ilvl w:val="1"/>
                <w:numId w:val="12"/>
              </w:numPr>
              <w:rPr>
                <w:b w:val="0"/>
                <w:bCs w:val="0"/>
              </w:rPr>
            </w:pPr>
            <w:r>
              <w:br w:type="page"/>
            </w:r>
            <w:r>
              <w:br w:type="page"/>
            </w:r>
            <w:r>
              <w:br w:type="page"/>
            </w:r>
            <w:r>
              <w:br w:type="page"/>
            </w:r>
            <w:r>
              <w:br w:type="page"/>
            </w:r>
            <w:r>
              <w:br w:type="page"/>
            </w:r>
            <w:r>
              <w:br w:type="page"/>
            </w:r>
            <w:r>
              <w:br w:type="page"/>
            </w:r>
            <w:r>
              <w:br w:type="page"/>
            </w:r>
            <w:r>
              <w:br w:type="page"/>
            </w:r>
            <w:r>
              <w:br w:type="page"/>
            </w:r>
            <w:r w:rsidRPr="00817A8C">
              <w:br w:type="page"/>
            </w:r>
            <w:r w:rsidRPr="00817A8C">
              <w:rPr>
                <w:rtl/>
              </w:rPr>
              <w:t xml:space="preserve">التدريب الفني أو الإداري أو التخصصي المطلوب (ويقصد التدريب الرسمي اللازم لممارسة عمل او مهنة معينة قبل شغل الوظيفة) </w:t>
            </w:r>
          </w:p>
        </w:tc>
      </w:tr>
      <w:tr w:rsidR="00BA18D7" w:rsidRPr="00817A8C" w14:paraId="0124863E" w14:textId="77777777" w:rsidTr="00170F93">
        <w:trPr>
          <w:trHeight w:val="389"/>
        </w:trPr>
        <w:tc>
          <w:tcPr>
            <w:tcW w:w="3244" w:type="pct"/>
            <w:gridSpan w:val="7"/>
            <w:tcBorders>
              <w:left w:val="single" w:sz="4" w:space="0" w:color="auto"/>
              <w:right w:val="single" w:sz="4" w:space="0" w:color="auto"/>
            </w:tcBorders>
            <w:shd w:val="clear" w:color="auto" w:fill="6BC0BB"/>
          </w:tcPr>
          <w:p w14:paraId="69D95BD0" w14:textId="77777777" w:rsidR="00BA18D7" w:rsidRPr="00817A8C" w:rsidRDefault="00BA18D7" w:rsidP="00BA18D7">
            <w:pPr>
              <w:spacing w:after="160" w:line="256" w:lineRule="auto"/>
              <w:jc w:val="center"/>
              <w:rPr>
                <w:rFonts w:eastAsia="Calibri"/>
                <w:kern w:val="2"/>
                <w:sz w:val="28"/>
                <w:szCs w:val="28"/>
                <w:rtl/>
              </w:rPr>
            </w:pPr>
            <w:r w:rsidRPr="00817A8C">
              <w:rPr>
                <w:rFonts w:eastAsia="Calibri"/>
                <w:kern w:val="2"/>
                <w:sz w:val="28"/>
                <w:szCs w:val="28"/>
                <w:rtl/>
              </w:rPr>
              <w:t>مستوى التدريب ومجاله</w:t>
            </w:r>
          </w:p>
        </w:tc>
        <w:tc>
          <w:tcPr>
            <w:tcW w:w="1756" w:type="pct"/>
            <w:gridSpan w:val="3"/>
            <w:tcBorders>
              <w:left w:val="single" w:sz="4" w:space="0" w:color="auto"/>
              <w:right w:val="single" w:sz="4" w:space="0" w:color="auto"/>
            </w:tcBorders>
            <w:shd w:val="clear" w:color="auto" w:fill="6BC0BB"/>
          </w:tcPr>
          <w:p w14:paraId="52A438D1" w14:textId="77777777" w:rsidR="00BA18D7" w:rsidRPr="00817A8C" w:rsidRDefault="00BA18D7" w:rsidP="00BA18D7">
            <w:pPr>
              <w:spacing w:after="160" w:line="256" w:lineRule="auto"/>
              <w:jc w:val="center"/>
              <w:rPr>
                <w:rFonts w:eastAsia="Calibri"/>
                <w:kern w:val="2"/>
                <w:sz w:val="28"/>
                <w:szCs w:val="28"/>
              </w:rPr>
            </w:pPr>
            <w:r w:rsidRPr="00817A8C">
              <w:rPr>
                <w:rFonts w:eastAsia="Calibri"/>
                <w:kern w:val="2"/>
                <w:sz w:val="28"/>
                <w:szCs w:val="28"/>
                <w:rtl/>
              </w:rPr>
              <w:t>مدة التدريب</w:t>
            </w:r>
          </w:p>
        </w:tc>
      </w:tr>
      <w:tr w:rsidR="00BA18D7" w:rsidRPr="00817A8C" w14:paraId="265F51C6" w14:textId="77777777" w:rsidTr="00170F93">
        <w:trPr>
          <w:trHeight w:val="312"/>
        </w:trPr>
        <w:tc>
          <w:tcPr>
            <w:tcW w:w="3244" w:type="pct"/>
            <w:gridSpan w:val="7"/>
            <w:tcBorders>
              <w:left w:val="single" w:sz="4" w:space="0" w:color="auto"/>
              <w:right w:val="single" w:sz="4" w:space="0" w:color="auto"/>
            </w:tcBorders>
            <w:shd w:val="clear" w:color="auto" w:fill="auto"/>
          </w:tcPr>
          <w:p w14:paraId="3BB03488" w14:textId="4042B153" w:rsidR="00BA18D7" w:rsidRPr="00013E21" w:rsidRDefault="00BA18D7" w:rsidP="00BA18D7">
            <w:proofErr w:type="gramStart"/>
            <w:r>
              <w:rPr>
                <w:rtl/>
              </w:rPr>
              <w:t>.</w:t>
            </w:r>
            <w:r w:rsidR="00896CD0">
              <w:rPr>
                <w:rFonts w:hint="cs"/>
                <w:rtl/>
              </w:rPr>
              <w:t>دورات</w:t>
            </w:r>
            <w:proofErr w:type="gramEnd"/>
            <w:r w:rsidR="00896CD0">
              <w:rPr>
                <w:rFonts w:hint="cs"/>
                <w:rtl/>
              </w:rPr>
              <w:t xml:space="preserve"> فنية تخصصية </w:t>
            </w:r>
          </w:p>
        </w:tc>
        <w:tc>
          <w:tcPr>
            <w:tcW w:w="1756" w:type="pct"/>
            <w:gridSpan w:val="3"/>
            <w:tcBorders>
              <w:left w:val="single" w:sz="4" w:space="0" w:color="auto"/>
              <w:right w:val="single" w:sz="4" w:space="0" w:color="auto"/>
            </w:tcBorders>
            <w:shd w:val="clear" w:color="auto" w:fill="auto"/>
          </w:tcPr>
          <w:p w14:paraId="71DC2AB5" w14:textId="5C796BCE" w:rsidR="00BA18D7" w:rsidRPr="00A21663" w:rsidRDefault="00896CD0" w:rsidP="00BA18D7">
            <w:pPr>
              <w:jc w:val="center"/>
            </w:pPr>
            <w:r>
              <w:rPr>
                <w:rFonts w:hint="cs"/>
                <w:rtl/>
              </w:rPr>
              <w:t>حسب الخطة التدريبة</w:t>
            </w:r>
          </w:p>
        </w:tc>
      </w:tr>
      <w:tr w:rsidR="00BA18D7" w:rsidRPr="00817A8C" w14:paraId="356EDEBA" w14:textId="77777777" w:rsidTr="00170F93">
        <w:trPr>
          <w:trHeight w:val="312"/>
        </w:trPr>
        <w:tc>
          <w:tcPr>
            <w:tcW w:w="5000" w:type="pct"/>
            <w:gridSpan w:val="10"/>
            <w:tcBorders>
              <w:left w:val="single" w:sz="4" w:space="0" w:color="auto"/>
              <w:right w:val="single" w:sz="4" w:space="0" w:color="auto"/>
            </w:tcBorders>
            <w:shd w:val="clear" w:color="auto" w:fill="6BC0BB"/>
          </w:tcPr>
          <w:p w14:paraId="31D0E1B0" w14:textId="2747BB5B" w:rsidR="00BA18D7" w:rsidRPr="00817A8C" w:rsidRDefault="00BA18D7" w:rsidP="00BA18D7">
            <w:pPr>
              <w:pStyle w:val="NoSpacing"/>
              <w:numPr>
                <w:ilvl w:val="0"/>
                <w:numId w:val="1"/>
              </w:numPr>
              <w:rPr>
                <w:rtl/>
              </w:rPr>
            </w:pPr>
            <w:r>
              <w:br w:type="page"/>
            </w:r>
            <w:r>
              <w:br w:type="page"/>
            </w:r>
            <w:r>
              <w:br w:type="page"/>
            </w:r>
            <w:r>
              <w:br w:type="page"/>
            </w:r>
            <w:r>
              <w:br w:type="page"/>
            </w:r>
            <w:r>
              <w:br w:type="page"/>
            </w:r>
            <w:r>
              <w:br w:type="page"/>
            </w:r>
            <w:r>
              <w:br w:type="page"/>
            </w:r>
            <w:r>
              <w:br w:type="page"/>
            </w:r>
            <w:r>
              <w:br w:type="page"/>
            </w:r>
            <w:r>
              <w:br w:type="page"/>
            </w:r>
            <w:r>
              <w:br w:type="page"/>
            </w:r>
            <w:r w:rsidRPr="00817A8C">
              <w:br w:type="page"/>
            </w:r>
            <w:r w:rsidRPr="00817A8C">
              <w:rPr>
                <w:rtl/>
              </w:rPr>
              <w:t>الكفايات الوظيفية</w:t>
            </w:r>
          </w:p>
        </w:tc>
      </w:tr>
      <w:tr w:rsidR="00BA18D7" w:rsidRPr="00817A8C" w14:paraId="79E7CAC9" w14:textId="77777777" w:rsidTr="00170F93">
        <w:trPr>
          <w:trHeight w:val="272"/>
        </w:trPr>
        <w:tc>
          <w:tcPr>
            <w:tcW w:w="1786" w:type="pct"/>
            <w:gridSpan w:val="3"/>
            <w:tcBorders>
              <w:left w:val="single" w:sz="4" w:space="0" w:color="auto"/>
              <w:right w:val="single" w:sz="4" w:space="0" w:color="auto"/>
            </w:tcBorders>
            <w:shd w:val="clear" w:color="auto" w:fill="6BC0BB"/>
          </w:tcPr>
          <w:p w14:paraId="79634B7A" w14:textId="77777777" w:rsidR="00BA18D7" w:rsidRPr="00817A8C" w:rsidRDefault="00BA18D7" w:rsidP="00BA18D7">
            <w:pPr>
              <w:jc w:val="center"/>
              <w:rPr>
                <w:rFonts w:eastAsia="Calibri"/>
                <w:b/>
                <w:bCs/>
                <w:kern w:val="2"/>
                <w:sz w:val="28"/>
                <w:szCs w:val="28"/>
                <w:rtl/>
              </w:rPr>
            </w:pPr>
          </w:p>
        </w:tc>
        <w:tc>
          <w:tcPr>
            <w:tcW w:w="1458" w:type="pct"/>
            <w:gridSpan w:val="4"/>
            <w:tcBorders>
              <w:left w:val="single" w:sz="4" w:space="0" w:color="auto"/>
              <w:right w:val="single" w:sz="4" w:space="0" w:color="auto"/>
            </w:tcBorders>
            <w:shd w:val="clear" w:color="auto" w:fill="6BC0BB"/>
          </w:tcPr>
          <w:p w14:paraId="71537337" w14:textId="77777777" w:rsidR="00BA18D7" w:rsidRPr="00817A8C" w:rsidRDefault="00BA18D7" w:rsidP="00BA18D7">
            <w:pPr>
              <w:jc w:val="center"/>
              <w:rPr>
                <w:rFonts w:eastAsia="Calibri"/>
                <w:b/>
                <w:bCs/>
                <w:kern w:val="2"/>
                <w:sz w:val="28"/>
                <w:szCs w:val="28"/>
                <w:rtl/>
              </w:rPr>
            </w:pPr>
            <w:r w:rsidRPr="00817A8C">
              <w:rPr>
                <w:rFonts w:eastAsia="Calibri"/>
                <w:b/>
                <w:bCs/>
                <w:kern w:val="2"/>
                <w:sz w:val="28"/>
                <w:szCs w:val="28"/>
                <w:rtl/>
              </w:rPr>
              <w:t>الكفاية المطلوبة</w:t>
            </w:r>
          </w:p>
        </w:tc>
        <w:tc>
          <w:tcPr>
            <w:tcW w:w="1756" w:type="pct"/>
            <w:gridSpan w:val="3"/>
            <w:tcBorders>
              <w:left w:val="single" w:sz="4" w:space="0" w:color="auto"/>
              <w:right w:val="single" w:sz="4" w:space="0" w:color="auto"/>
            </w:tcBorders>
            <w:shd w:val="clear" w:color="auto" w:fill="6BC0BB"/>
          </w:tcPr>
          <w:p w14:paraId="2977F467" w14:textId="2AC90317" w:rsidR="00BA18D7" w:rsidRPr="00817A8C" w:rsidRDefault="00BA18D7" w:rsidP="00BA18D7">
            <w:pPr>
              <w:jc w:val="center"/>
              <w:rPr>
                <w:rFonts w:eastAsia="Calibri"/>
                <w:b/>
                <w:bCs/>
                <w:kern w:val="2"/>
                <w:sz w:val="28"/>
                <w:szCs w:val="28"/>
                <w:rtl/>
              </w:rPr>
            </w:pPr>
            <w:r w:rsidRPr="00817A8C">
              <w:rPr>
                <w:rFonts w:eastAsia="Calibri"/>
                <w:b/>
                <w:bCs/>
                <w:kern w:val="2"/>
                <w:sz w:val="28"/>
                <w:szCs w:val="28"/>
                <w:rtl/>
              </w:rPr>
              <w:t>مستوى الكفاية (اساسي، متوسط، متقدم</w:t>
            </w:r>
            <w:r w:rsidRPr="00817A8C">
              <w:rPr>
                <w:rFonts w:eastAsia="Calibri"/>
                <w:b/>
                <w:bCs/>
                <w:kern w:val="2"/>
                <w:sz w:val="28"/>
                <w:szCs w:val="28"/>
              </w:rPr>
              <w:t xml:space="preserve"> (</w:t>
            </w:r>
          </w:p>
        </w:tc>
      </w:tr>
      <w:tr w:rsidR="00B53818" w:rsidRPr="00817A8C" w14:paraId="63EC65C6" w14:textId="77777777" w:rsidTr="00170F93">
        <w:trPr>
          <w:trHeight w:val="1572"/>
        </w:trPr>
        <w:tc>
          <w:tcPr>
            <w:tcW w:w="1786" w:type="pct"/>
            <w:gridSpan w:val="3"/>
            <w:tcBorders>
              <w:left w:val="single" w:sz="4" w:space="0" w:color="auto"/>
              <w:right w:val="single" w:sz="4" w:space="0" w:color="auto"/>
            </w:tcBorders>
            <w:shd w:val="clear" w:color="auto" w:fill="6BC0BB"/>
            <w:vAlign w:val="center"/>
          </w:tcPr>
          <w:p w14:paraId="4C5B8A23" w14:textId="77777777" w:rsidR="00B53818" w:rsidRPr="00817A8C" w:rsidRDefault="00B53818" w:rsidP="00BA18D7">
            <w:pPr>
              <w:spacing w:line="240" w:lineRule="auto"/>
              <w:jc w:val="center"/>
              <w:rPr>
                <w:rFonts w:eastAsia="Calibri"/>
                <w:b/>
                <w:bCs/>
                <w:kern w:val="2"/>
                <w:sz w:val="28"/>
                <w:szCs w:val="28"/>
                <w:rtl/>
              </w:rPr>
            </w:pPr>
            <w:r w:rsidRPr="00817A8C">
              <w:rPr>
                <w:rFonts w:eastAsia="Calibri"/>
                <w:b/>
                <w:bCs/>
                <w:kern w:val="2"/>
                <w:sz w:val="28"/>
                <w:szCs w:val="28"/>
                <w:rtl/>
              </w:rPr>
              <w:t>الكفايات الفنية</w:t>
            </w:r>
          </w:p>
        </w:tc>
        <w:tc>
          <w:tcPr>
            <w:tcW w:w="1458" w:type="pct"/>
            <w:gridSpan w:val="4"/>
            <w:tcBorders>
              <w:left w:val="single" w:sz="4" w:space="0" w:color="auto"/>
              <w:right w:val="single" w:sz="4" w:space="0" w:color="auto"/>
            </w:tcBorders>
            <w:shd w:val="clear" w:color="auto" w:fill="auto"/>
          </w:tcPr>
          <w:p w14:paraId="7BD1DFED" w14:textId="77777777" w:rsidR="00B53818" w:rsidRPr="00A81084" w:rsidRDefault="00B53818" w:rsidP="00BA18D7">
            <w:pPr>
              <w:jc w:val="both"/>
              <w:rPr>
                <w:rFonts w:eastAsia="Calibri"/>
                <w:kern w:val="2"/>
              </w:rPr>
            </w:pPr>
            <w:r w:rsidRPr="008458C3">
              <w:rPr>
                <w:rtl/>
              </w:rPr>
              <w:t xml:space="preserve">التشريعات </w:t>
            </w:r>
            <w:r>
              <w:rPr>
                <w:rFonts w:hint="cs"/>
                <w:rtl/>
              </w:rPr>
              <w:t>والمنهجيات</w:t>
            </w:r>
          </w:p>
          <w:p w14:paraId="3D8880C8" w14:textId="77777777" w:rsidR="00B53818" w:rsidRPr="00A81084" w:rsidRDefault="00B53818" w:rsidP="00BA18D7">
            <w:pPr>
              <w:jc w:val="both"/>
              <w:rPr>
                <w:rFonts w:eastAsia="Calibri"/>
                <w:kern w:val="2"/>
              </w:rPr>
            </w:pPr>
            <w:r>
              <w:rPr>
                <w:rFonts w:hint="cs"/>
                <w:rtl/>
              </w:rPr>
              <w:t xml:space="preserve">التطبيقات المكتبية والبرمجيات المتخصصة </w:t>
            </w:r>
          </w:p>
          <w:p w14:paraId="38C151E6" w14:textId="77777777" w:rsidR="00B53818" w:rsidRPr="00A81084" w:rsidRDefault="00B53818" w:rsidP="00BA18D7">
            <w:pPr>
              <w:jc w:val="both"/>
              <w:rPr>
                <w:rFonts w:eastAsia="Calibri"/>
                <w:kern w:val="2"/>
              </w:rPr>
            </w:pPr>
            <w:r>
              <w:rPr>
                <w:rFonts w:hint="cs"/>
                <w:rtl/>
              </w:rPr>
              <w:t>التعبير الشفهي</w:t>
            </w:r>
          </w:p>
          <w:p w14:paraId="6ECF4A23" w14:textId="6B6FA4D7" w:rsidR="00B53818" w:rsidRPr="00A81084" w:rsidRDefault="00B53818" w:rsidP="00C57826">
            <w:pPr>
              <w:jc w:val="both"/>
              <w:rPr>
                <w:rFonts w:eastAsia="Calibri"/>
                <w:kern w:val="2"/>
              </w:rPr>
            </w:pPr>
            <w:r>
              <w:rPr>
                <w:rFonts w:hint="cs"/>
                <w:rtl/>
              </w:rPr>
              <w:t>التعبير الكتابي</w:t>
            </w:r>
          </w:p>
        </w:tc>
        <w:tc>
          <w:tcPr>
            <w:tcW w:w="1756" w:type="pct"/>
            <w:gridSpan w:val="3"/>
            <w:tcBorders>
              <w:left w:val="single" w:sz="4" w:space="0" w:color="auto"/>
              <w:right w:val="single" w:sz="4" w:space="0" w:color="auto"/>
            </w:tcBorders>
            <w:shd w:val="clear" w:color="auto" w:fill="auto"/>
          </w:tcPr>
          <w:p w14:paraId="35FBA497" w14:textId="77777777" w:rsidR="00B53818" w:rsidRPr="00817A8C" w:rsidRDefault="00B53818" w:rsidP="00BA18D7">
            <w:pPr>
              <w:jc w:val="center"/>
              <w:rPr>
                <w:rFonts w:eastAsia="Calibri"/>
                <w:kern w:val="2"/>
                <w:rtl/>
              </w:rPr>
            </w:pPr>
            <w:r>
              <w:rPr>
                <w:rFonts w:eastAsia="Calibri" w:hint="cs"/>
                <w:kern w:val="2"/>
                <w:rtl/>
              </w:rPr>
              <w:t>اساسي</w:t>
            </w:r>
          </w:p>
          <w:p w14:paraId="11E5FB4B" w14:textId="77777777" w:rsidR="00B53818" w:rsidRPr="00821826" w:rsidRDefault="00B53818" w:rsidP="00BA18D7">
            <w:pPr>
              <w:jc w:val="center"/>
              <w:rPr>
                <w:rtl/>
              </w:rPr>
            </w:pPr>
            <w:r>
              <w:rPr>
                <w:rFonts w:eastAsia="Calibri" w:hint="cs"/>
                <w:kern w:val="2"/>
                <w:rtl/>
              </w:rPr>
              <w:t>اساسي</w:t>
            </w:r>
          </w:p>
          <w:p w14:paraId="3EE615D5" w14:textId="77777777" w:rsidR="00B53818" w:rsidRPr="00821826" w:rsidRDefault="00B53818" w:rsidP="00BA18D7">
            <w:pPr>
              <w:jc w:val="center"/>
              <w:rPr>
                <w:rtl/>
              </w:rPr>
            </w:pPr>
            <w:r>
              <w:rPr>
                <w:rFonts w:eastAsia="Calibri" w:hint="cs"/>
                <w:kern w:val="2"/>
                <w:rtl/>
              </w:rPr>
              <w:t>اساسي</w:t>
            </w:r>
          </w:p>
          <w:p w14:paraId="215C105C" w14:textId="1BE05EF4" w:rsidR="00B53818" w:rsidRPr="00817A8C" w:rsidRDefault="00B53818" w:rsidP="0050045C">
            <w:pPr>
              <w:jc w:val="center"/>
              <w:rPr>
                <w:rFonts w:eastAsia="Calibri"/>
                <w:kern w:val="2"/>
                <w:rtl/>
              </w:rPr>
            </w:pPr>
            <w:r>
              <w:rPr>
                <w:rFonts w:eastAsia="Calibri" w:hint="cs"/>
                <w:kern w:val="2"/>
                <w:rtl/>
              </w:rPr>
              <w:t>اساسي</w:t>
            </w:r>
          </w:p>
        </w:tc>
      </w:tr>
      <w:tr w:rsidR="00BA18D7" w:rsidRPr="00817A8C" w14:paraId="135571B0" w14:textId="77777777" w:rsidTr="00170F93">
        <w:trPr>
          <w:trHeight w:val="272"/>
        </w:trPr>
        <w:tc>
          <w:tcPr>
            <w:tcW w:w="1786" w:type="pct"/>
            <w:gridSpan w:val="3"/>
            <w:tcBorders>
              <w:left w:val="single" w:sz="4" w:space="0" w:color="auto"/>
              <w:right w:val="single" w:sz="4" w:space="0" w:color="auto"/>
            </w:tcBorders>
            <w:shd w:val="clear" w:color="auto" w:fill="6BC0BB"/>
            <w:vAlign w:val="center"/>
          </w:tcPr>
          <w:p w14:paraId="08A03E25" w14:textId="329AB330" w:rsidR="00BA18D7" w:rsidRPr="00817A8C" w:rsidRDefault="00BA18D7" w:rsidP="00BA18D7">
            <w:pPr>
              <w:spacing w:line="240" w:lineRule="auto"/>
              <w:jc w:val="center"/>
              <w:rPr>
                <w:rFonts w:eastAsia="Calibri"/>
                <w:b/>
                <w:bCs/>
                <w:kern w:val="2"/>
                <w:sz w:val="28"/>
                <w:szCs w:val="28"/>
                <w:rtl/>
              </w:rPr>
            </w:pPr>
            <w:r w:rsidRPr="005407C9">
              <w:rPr>
                <w:rFonts w:eastAsia="Calibri"/>
                <w:b/>
                <w:bCs/>
                <w:kern w:val="2"/>
                <w:sz w:val="28"/>
                <w:szCs w:val="28"/>
                <w:rtl/>
              </w:rPr>
              <w:t>الكفايات العامة (السلوكية والإدارية)</w:t>
            </w:r>
          </w:p>
        </w:tc>
        <w:tc>
          <w:tcPr>
            <w:tcW w:w="1458" w:type="pct"/>
            <w:gridSpan w:val="4"/>
            <w:tcBorders>
              <w:left w:val="single" w:sz="4" w:space="0" w:color="auto"/>
              <w:right w:val="single" w:sz="4" w:space="0" w:color="auto"/>
            </w:tcBorders>
            <w:shd w:val="clear" w:color="auto" w:fill="auto"/>
          </w:tcPr>
          <w:p w14:paraId="2A97C10E" w14:textId="77777777" w:rsidR="00BA18D7" w:rsidRDefault="00BA18D7" w:rsidP="00BA18D7">
            <w:pPr>
              <w:rPr>
                <w:rtl/>
              </w:rPr>
            </w:pPr>
            <w:r>
              <w:rPr>
                <w:rFonts w:hint="cs"/>
                <w:rtl/>
              </w:rPr>
              <w:t>إدارة المهام</w:t>
            </w:r>
          </w:p>
          <w:p w14:paraId="7F0FB96F" w14:textId="77777777" w:rsidR="00BA18D7" w:rsidRDefault="00BA18D7" w:rsidP="00BA18D7">
            <w:pPr>
              <w:rPr>
                <w:rFonts w:eastAsia="Calibri"/>
                <w:rtl/>
              </w:rPr>
            </w:pPr>
            <w:r>
              <w:rPr>
                <w:rFonts w:eastAsia="Calibri" w:hint="cs"/>
                <w:rtl/>
              </w:rPr>
              <w:t>إدارة المعلومات</w:t>
            </w:r>
          </w:p>
          <w:p w14:paraId="7113070D" w14:textId="77777777" w:rsidR="00BA18D7" w:rsidRDefault="00BA18D7" w:rsidP="00BA18D7">
            <w:pPr>
              <w:rPr>
                <w:rFonts w:eastAsia="Calibri"/>
                <w:rtl/>
              </w:rPr>
            </w:pPr>
            <w:r>
              <w:rPr>
                <w:rFonts w:eastAsia="Calibri" w:hint="cs"/>
                <w:rtl/>
              </w:rPr>
              <w:t>إدارة الذات</w:t>
            </w:r>
          </w:p>
          <w:p w14:paraId="05FE8B92" w14:textId="77777777" w:rsidR="00BA18D7" w:rsidRDefault="00BA18D7" w:rsidP="00BA18D7">
            <w:pPr>
              <w:rPr>
                <w:rFonts w:eastAsia="Calibri"/>
                <w:rtl/>
              </w:rPr>
            </w:pPr>
            <w:r>
              <w:rPr>
                <w:rFonts w:eastAsia="Calibri" w:hint="cs"/>
                <w:rtl/>
              </w:rPr>
              <w:t>إدارة التوجيه والافراد</w:t>
            </w:r>
          </w:p>
          <w:p w14:paraId="067CC825" w14:textId="0304B174" w:rsidR="00BA18D7" w:rsidRPr="00817A8C" w:rsidRDefault="00BA18D7" w:rsidP="00BA18D7">
            <w:pPr>
              <w:rPr>
                <w:rFonts w:eastAsia="Calibri"/>
              </w:rPr>
            </w:pPr>
            <w:r>
              <w:rPr>
                <w:rFonts w:eastAsia="Calibri" w:hint="cs"/>
                <w:rtl/>
              </w:rPr>
              <w:t>إدارة العلاقات</w:t>
            </w:r>
          </w:p>
        </w:tc>
        <w:tc>
          <w:tcPr>
            <w:tcW w:w="1756" w:type="pct"/>
            <w:gridSpan w:val="3"/>
            <w:tcBorders>
              <w:left w:val="single" w:sz="4" w:space="0" w:color="auto"/>
              <w:right w:val="single" w:sz="4" w:space="0" w:color="auto"/>
            </w:tcBorders>
            <w:shd w:val="clear" w:color="auto" w:fill="auto"/>
          </w:tcPr>
          <w:p w14:paraId="3D8AE348" w14:textId="2B87D25D" w:rsidR="006826F4" w:rsidRDefault="006826F4" w:rsidP="00BA18D7">
            <w:pPr>
              <w:jc w:val="center"/>
              <w:rPr>
                <w:rFonts w:eastAsia="Calibri"/>
                <w:kern w:val="2"/>
                <w:rtl/>
              </w:rPr>
            </w:pPr>
            <w:r>
              <w:rPr>
                <w:rFonts w:eastAsia="Calibri" w:hint="cs"/>
                <w:kern w:val="2"/>
                <w:rtl/>
              </w:rPr>
              <w:t>أساسي</w:t>
            </w:r>
          </w:p>
          <w:p w14:paraId="1A687740" w14:textId="693A3E6B" w:rsidR="006826F4" w:rsidRDefault="006826F4" w:rsidP="00BA18D7">
            <w:pPr>
              <w:jc w:val="center"/>
              <w:rPr>
                <w:rFonts w:eastAsia="Calibri"/>
                <w:kern w:val="2"/>
                <w:rtl/>
              </w:rPr>
            </w:pPr>
            <w:r>
              <w:rPr>
                <w:rFonts w:eastAsia="Calibri" w:hint="cs"/>
                <w:kern w:val="2"/>
                <w:rtl/>
              </w:rPr>
              <w:t>أساسي</w:t>
            </w:r>
          </w:p>
          <w:p w14:paraId="11FB5AD7" w14:textId="7B5E8C15" w:rsidR="006826F4" w:rsidRDefault="006826F4" w:rsidP="00BA18D7">
            <w:pPr>
              <w:jc w:val="center"/>
              <w:rPr>
                <w:rFonts w:eastAsia="Calibri"/>
                <w:kern w:val="2"/>
                <w:rtl/>
              </w:rPr>
            </w:pPr>
            <w:r>
              <w:rPr>
                <w:rFonts w:eastAsia="Calibri" w:hint="cs"/>
                <w:kern w:val="2"/>
                <w:rtl/>
              </w:rPr>
              <w:t>أساسي</w:t>
            </w:r>
          </w:p>
          <w:p w14:paraId="792EDCED" w14:textId="0E56B074" w:rsidR="006826F4" w:rsidRDefault="006826F4" w:rsidP="00BA18D7">
            <w:pPr>
              <w:jc w:val="center"/>
              <w:rPr>
                <w:rFonts w:eastAsia="Calibri"/>
                <w:kern w:val="2"/>
                <w:rtl/>
              </w:rPr>
            </w:pPr>
            <w:r>
              <w:rPr>
                <w:rFonts w:eastAsia="Calibri" w:hint="cs"/>
                <w:kern w:val="2"/>
                <w:rtl/>
              </w:rPr>
              <w:t>أساسي</w:t>
            </w:r>
          </w:p>
          <w:p w14:paraId="7C16D77B" w14:textId="37E32F69" w:rsidR="00BA18D7" w:rsidRPr="00817A8C" w:rsidRDefault="006826F4" w:rsidP="006826F4">
            <w:pPr>
              <w:jc w:val="center"/>
              <w:rPr>
                <w:rFonts w:eastAsia="Calibri"/>
                <w:kern w:val="2"/>
              </w:rPr>
            </w:pPr>
            <w:r>
              <w:rPr>
                <w:rFonts w:eastAsia="Calibri" w:hint="cs"/>
                <w:kern w:val="2"/>
                <w:rtl/>
              </w:rPr>
              <w:t>أساسي</w:t>
            </w:r>
          </w:p>
        </w:tc>
      </w:tr>
    </w:tbl>
    <w:tbl>
      <w:tblPr>
        <w:tblpPr w:leftFromText="180" w:rightFromText="180" w:vertAnchor="page" w:horzAnchor="margin" w:tblpXSpec="center" w:tblpY="9908"/>
        <w:bidiVisual/>
        <w:tblW w:w="5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9"/>
        <w:gridCol w:w="2070"/>
        <w:gridCol w:w="1395"/>
        <w:gridCol w:w="2093"/>
        <w:gridCol w:w="2087"/>
      </w:tblGrid>
      <w:tr w:rsidR="00BB4DF6" w:rsidRPr="00817A8C" w14:paraId="4EE800A3" w14:textId="77777777" w:rsidTr="00BB4DF6">
        <w:trPr>
          <w:trHeight w:val="312"/>
        </w:trPr>
        <w:tc>
          <w:tcPr>
            <w:tcW w:w="5000" w:type="pct"/>
            <w:gridSpan w:val="5"/>
            <w:tcBorders>
              <w:left w:val="single" w:sz="4" w:space="0" w:color="auto"/>
              <w:right w:val="single" w:sz="4" w:space="0" w:color="auto"/>
            </w:tcBorders>
            <w:shd w:val="clear" w:color="auto" w:fill="6BC0BB"/>
          </w:tcPr>
          <w:p w14:paraId="43DB4B63" w14:textId="77777777" w:rsidR="00BB4DF6" w:rsidRPr="00817A8C" w:rsidRDefault="00BB4DF6" w:rsidP="00BB4DF6">
            <w:pPr>
              <w:pStyle w:val="NoSpacing"/>
              <w:numPr>
                <w:ilvl w:val="0"/>
                <w:numId w:val="1"/>
              </w:numPr>
              <w:rPr>
                <w:b w:val="0"/>
                <w:bCs w:val="0"/>
                <w:noProof/>
                <w:rtl/>
              </w:rPr>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rsidRPr="00817A8C">
              <w:br w:type="page"/>
            </w:r>
            <w:r w:rsidRPr="00817A8C">
              <w:rPr>
                <w:noProof/>
                <w:rtl/>
              </w:rPr>
              <w:t xml:space="preserve">الموافقات </w:t>
            </w:r>
          </w:p>
        </w:tc>
      </w:tr>
      <w:tr w:rsidR="00BB4DF6" w:rsidRPr="00817A8C" w14:paraId="78D15F1F" w14:textId="77777777" w:rsidTr="008B2522">
        <w:trPr>
          <w:trHeight w:val="312"/>
        </w:trPr>
        <w:tc>
          <w:tcPr>
            <w:tcW w:w="1340" w:type="pct"/>
            <w:tcBorders>
              <w:left w:val="single" w:sz="4" w:space="0" w:color="auto"/>
              <w:right w:val="single" w:sz="4" w:space="0" w:color="auto"/>
            </w:tcBorders>
            <w:shd w:val="clear" w:color="auto" w:fill="6BC0BB"/>
          </w:tcPr>
          <w:p w14:paraId="356D47BB" w14:textId="77777777" w:rsidR="00BB4DF6" w:rsidRPr="00817A8C" w:rsidRDefault="00BB4DF6" w:rsidP="00BB4DF6">
            <w:pPr>
              <w:pStyle w:val="Subtitle"/>
              <w:rPr>
                <w:noProof/>
                <w:rtl/>
              </w:rPr>
            </w:pPr>
            <w:r w:rsidRPr="00817A8C">
              <w:rPr>
                <w:rtl/>
                <w:lang w:bidi="ar-JO"/>
              </w:rPr>
              <w:t>الأدوار</w:t>
            </w:r>
          </w:p>
        </w:tc>
        <w:tc>
          <w:tcPr>
            <w:tcW w:w="991" w:type="pct"/>
            <w:tcBorders>
              <w:left w:val="single" w:sz="4" w:space="0" w:color="auto"/>
              <w:right w:val="single" w:sz="4" w:space="0" w:color="auto"/>
            </w:tcBorders>
            <w:shd w:val="clear" w:color="auto" w:fill="6BC0BB"/>
          </w:tcPr>
          <w:p w14:paraId="3C659498" w14:textId="77777777" w:rsidR="00BB4DF6" w:rsidRPr="00817A8C" w:rsidRDefault="00BB4DF6" w:rsidP="00BB4DF6">
            <w:pPr>
              <w:pStyle w:val="Subtitle"/>
              <w:rPr>
                <w:noProof/>
                <w:rtl/>
              </w:rPr>
            </w:pPr>
            <w:r w:rsidRPr="00817A8C">
              <w:rPr>
                <w:rtl/>
                <w:lang w:bidi="ar-JO"/>
              </w:rPr>
              <w:t>المسمى الوظيفي</w:t>
            </w:r>
          </w:p>
        </w:tc>
        <w:tc>
          <w:tcPr>
            <w:tcW w:w="668" w:type="pct"/>
            <w:tcBorders>
              <w:left w:val="single" w:sz="4" w:space="0" w:color="auto"/>
              <w:right w:val="single" w:sz="4" w:space="0" w:color="auto"/>
            </w:tcBorders>
            <w:shd w:val="clear" w:color="auto" w:fill="6BC0BB"/>
          </w:tcPr>
          <w:p w14:paraId="200265E2" w14:textId="77777777" w:rsidR="00BB4DF6" w:rsidRPr="00817A8C" w:rsidRDefault="00BB4DF6" w:rsidP="00BB4DF6">
            <w:pPr>
              <w:pStyle w:val="Subtitle"/>
              <w:rPr>
                <w:noProof/>
                <w:rtl/>
              </w:rPr>
            </w:pPr>
            <w:r w:rsidRPr="00817A8C">
              <w:rPr>
                <w:rtl/>
                <w:lang w:bidi="ar-JO"/>
              </w:rPr>
              <w:t>الاسم</w:t>
            </w:r>
          </w:p>
        </w:tc>
        <w:tc>
          <w:tcPr>
            <w:tcW w:w="1002" w:type="pct"/>
            <w:tcBorders>
              <w:left w:val="single" w:sz="4" w:space="0" w:color="auto"/>
              <w:right w:val="single" w:sz="4" w:space="0" w:color="auto"/>
            </w:tcBorders>
            <w:shd w:val="clear" w:color="auto" w:fill="6BC0BB"/>
          </w:tcPr>
          <w:p w14:paraId="170B60B4" w14:textId="77777777" w:rsidR="00BB4DF6" w:rsidRPr="00817A8C" w:rsidRDefault="00BB4DF6" w:rsidP="00BB4DF6">
            <w:pPr>
              <w:pStyle w:val="Subtitle"/>
              <w:rPr>
                <w:noProof/>
                <w:rtl/>
              </w:rPr>
            </w:pPr>
            <w:r w:rsidRPr="00817A8C">
              <w:rPr>
                <w:rtl/>
                <w:lang w:bidi="ar-JO"/>
              </w:rPr>
              <w:t>التاريخ</w:t>
            </w:r>
          </w:p>
        </w:tc>
        <w:tc>
          <w:tcPr>
            <w:tcW w:w="999" w:type="pct"/>
            <w:tcBorders>
              <w:left w:val="single" w:sz="4" w:space="0" w:color="auto"/>
              <w:right w:val="single" w:sz="4" w:space="0" w:color="auto"/>
            </w:tcBorders>
            <w:shd w:val="clear" w:color="auto" w:fill="6BC0BB"/>
          </w:tcPr>
          <w:p w14:paraId="2A898573" w14:textId="77777777" w:rsidR="00BB4DF6" w:rsidRPr="00817A8C" w:rsidRDefault="00BB4DF6" w:rsidP="00BB4DF6">
            <w:pPr>
              <w:pStyle w:val="Subtitle"/>
              <w:rPr>
                <w:noProof/>
                <w:rtl/>
              </w:rPr>
            </w:pPr>
            <w:r w:rsidRPr="00817A8C">
              <w:rPr>
                <w:rtl/>
                <w:lang w:bidi="ar-JO"/>
              </w:rPr>
              <w:t>التوقيع</w:t>
            </w:r>
          </w:p>
        </w:tc>
      </w:tr>
      <w:tr w:rsidR="00BB4DF6" w:rsidRPr="00817A8C" w14:paraId="4CE5ECD6" w14:textId="77777777" w:rsidTr="008B2522">
        <w:trPr>
          <w:trHeight w:val="312"/>
        </w:trPr>
        <w:tc>
          <w:tcPr>
            <w:tcW w:w="1340" w:type="pct"/>
            <w:tcBorders>
              <w:left w:val="single" w:sz="4" w:space="0" w:color="auto"/>
              <w:right w:val="single" w:sz="4" w:space="0" w:color="auto"/>
            </w:tcBorders>
            <w:shd w:val="clear" w:color="auto" w:fill="6BC0BB"/>
          </w:tcPr>
          <w:p w14:paraId="133B1A02" w14:textId="77777777" w:rsidR="00BB4DF6" w:rsidRPr="00817A8C" w:rsidRDefault="00BB4DF6" w:rsidP="00BB4DF6">
            <w:pPr>
              <w:pStyle w:val="Subtitle"/>
              <w:rPr>
                <w:rtl/>
                <w:lang w:bidi="ar-JO"/>
              </w:rPr>
            </w:pPr>
            <w:r w:rsidRPr="00817A8C">
              <w:rPr>
                <w:rtl/>
                <w:lang w:bidi="ar-JO"/>
              </w:rPr>
              <w:t>الاعداد</w:t>
            </w:r>
          </w:p>
        </w:tc>
        <w:tc>
          <w:tcPr>
            <w:tcW w:w="991" w:type="pct"/>
            <w:tcBorders>
              <w:left w:val="single" w:sz="4" w:space="0" w:color="auto"/>
              <w:right w:val="single" w:sz="4" w:space="0" w:color="auto"/>
            </w:tcBorders>
            <w:shd w:val="clear" w:color="auto" w:fill="auto"/>
          </w:tcPr>
          <w:p w14:paraId="5D616803" w14:textId="77777777" w:rsidR="00BB4DF6" w:rsidRPr="00817A8C" w:rsidRDefault="00BB4DF6" w:rsidP="00BB4DF6">
            <w:pPr>
              <w:rPr>
                <w:rtl/>
                <w:lang w:bidi="ar-JO"/>
              </w:rPr>
            </w:pPr>
          </w:p>
        </w:tc>
        <w:tc>
          <w:tcPr>
            <w:tcW w:w="668" w:type="pct"/>
            <w:tcBorders>
              <w:left w:val="single" w:sz="4" w:space="0" w:color="auto"/>
              <w:right w:val="single" w:sz="4" w:space="0" w:color="auto"/>
            </w:tcBorders>
            <w:shd w:val="clear" w:color="auto" w:fill="auto"/>
          </w:tcPr>
          <w:p w14:paraId="7CE01826" w14:textId="132F9FC6" w:rsidR="00BB4DF6" w:rsidRPr="00817A8C" w:rsidRDefault="00BB4DF6" w:rsidP="00BB4DF6">
            <w:pPr>
              <w:rPr>
                <w:rtl/>
              </w:rPr>
            </w:pPr>
          </w:p>
        </w:tc>
        <w:tc>
          <w:tcPr>
            <w:tcW w:w="1002" w:type="pct"/>
            <w:tcBorders>
              <w:left w:val="single" w:sz="4" w:space="0" w:color="auto"/>
              <w:right w:val="single" w:sz="4" w:space="0" w:color="auto"/>
            </w:tcBorders>
            <w:shd w:val="clear" w:color="auto" w:fill="auto"/>
          </w:tcPr>
          <w:p w14:paraId="3C0B5A93" w14:textId="77777777" w:rsidR="00BB4DF6" w:rsidRPr="00817A8C" w:rsidRDefault="00BB4DF6" w:rsidP="00BB4DF6">
            <w:pPr>
              <w:rPr>
                <w:rtl/>
                <w:lang w:bidi="ar-JO"/>
              </w:rPr>
            </w:pPr>
          </w:p>
        </w:tc>
        <w:tc>
          <w:tcPr>
            <w:tcW w:w="999" w:type="pct"/>
            <w:tcBorders>
              <w:left w:val="single" w:sz="4" w:space="0" w:color="auto"/>
              <w:right w:val="single" w:sz="4" w:space="0" w:color="auto"/>
            </w:tcBorders>
            <w:shd w:val="clear" w:color="auto" w:fill="auto"/>
          </w:tcPr>
          <w:p w14:paraId="1A9E7B1E" w14:textId="77777777" w:rsidR="00BB4DF6" w:rsidRPr="00817A8C" w:rsidRDefault="00BB4DF6" w:rsidP="00BB4DF6">
            <w:pPr>
              <w:rPr>
                <w:rtl/>
                <w:lang w:bidi="ar-JO"/>
              </w:rPr>
            </w:pPr>
          </w:p>
        </w:tc>
      </w:tr>
      <w:tr w:rsidR="00BB4DF6" w:rsidRPr="00817A8C" w14:paraId="1BAAE241" w14:textId="77777777" w:rsidTr="008B2522">
        <w:trPr>
          <w:trHeight w:val="312"/>
        </w:trPr>
        <w:tc>
          <w:tcPr>
            <w:tcW w:w="1340" w:type="pct"/>
            <w:tcBorders>
              <w:left w:val="single" w:sz="4" w:space="0" w:color="auto"/>
              <w:right w:val="single" w:sz="4" w:space="0" w:color="auto"/>
            </w:tcBorders>
            <w:shd w:val="clear" w:color="auto" w:fill="6BC0BB"/>
          </w:tcPr>
          <w:p w14:paraId="2BBBBDC3" w14:textId="77777777" w:rsidR="00BB4DF6" w:rsidRPr="00817A8C" w:rsidRDefault="00BB4DF6" w:rsidP="00BB4DF6">
            <w:pPr>
              <w:pStyle w:val="Subtitle"/>
              <w:rPr>
                <w:rtl/>
                <w:lang w:bidi="ar-JO"/>
              </w:rPr>
            </w:pPr>
            <w:r w:rsidRPr="00817A8C">
              <w:rPr>
                <w:rtl/>
                <w:lang w:bidi="ar-JO"/>
              </w:rPr>
              <w:t>المراجعة (الرئيس المباشر)</w:t>
            </w:r>
          </w:p>
        </w:tc>
        <w:tc>
          <w:tcPr>
            <w:tcW w:w="991" w:type="pct"/>
            <w:tcBorders>
              <w:left w:val="single" w:sz="4" w:space="0" w:color="auto"/>
              <w:right w:val="single" w:sz="4" w:space="0" w:color="auto"/>
            </w:tcBorders>
            <w:shd w:val="clear" w:color="auto" w:fill="auto"/>
          </w:tcPr>
          <w:p w14:paraId="5C6BAA85" w14:textId="20196229" w:rsidR="00BB4DF6" w:rsidRPr="00817A8C" w:rsidRDefault="00BB4DF6" w:rsidP="00BB4DF6">
            <w:pPr>
              <w:rPr>
                <w:rtl/>
                <w:lang w:bidi="ar-JO"/>
              </w:rPr>
            </w:pPr>
          </w:p>
        </w:tc>
        <w:tc>
          <w:tcPr>
            <w:tcW w:w="668" w:type="pct"/>
            <w:tcBorders>
              <w:left w:val="single" w:sz="4" w:space="0" w:color="auto"/>
              <w:right w:val="single" w:sz="4" w:space="0" w:color="auto"/>
            </w:tcBorders>
            <w:shd w:val="clear" w:color="auto" w:fill="auto"/>
          </w:tcPr>
          <w:p w14:paraId="29799180" w14:textId="2511348A" w:rsidR="00BB4DF6" w:rsidRPr="00817A8C" w:rsidRDefault="00BB4DF6" w:rsidP="00BB4DF6">
            <w:pPr>
              <w:rPr>
                <w:rtl/>
                <w:lang w:bidi="ar-JO"/>
              </w:rPr>
            </w:pPr>
          </w:p>
        </w:tc>
        <w:tc>
          <w:tcPr>
            <w:tcW w:w="1002" w:type="pct"/>
            <w:tcBorders>
              <w:left w:val="single" w:sz="4" w:space="0" w:color="auto"/>
              <w:right w:val="single" w:sz="4" w:space="0" w:color="auto"/>
            </w:tcBorders>
            <w:shd w:val="clear" w:color="auto" w:fill="auto"/>
          </w:tcPr>
          <w:p w14:paraId="37CFA588" w14:textId="77777777" w:rsidR="00BB4DF6" w:rsidRPr="00817A8C" w:rsidRDefault="00BB4DF6" w:rsidP="00BB4DF6">
            <w:pPr>
              <w:rPr>
                <w:rtl/>
                <w:lang w:bidi="ar-JO"/>
              </w:rPr>
            </w:pPr>
          </w:p>
        </w:tc>
        <w:tc>
          <w:tcPr>
            <w:tcW w:w="999" w:type="pct"/>
            <w:tcBorders>
              <w:left w:val="single" w:sz="4" w:space="0" w:color="auto"/>
              <w:right w:val="single" w:sz="4" w:space="0" w:color="auto"/>
            </w:tcBorders>
            <w:shd w:val="clear" w:color="auto" w:fill="auto"/>
          </w:tcPr>
          <w:p w14:paraId="340E1791" w14:textId="77777777" w:rsidR="00BB4DF6" w:rsidRPr="00817A8C" w:rsidRDefault="00BB4DF6" w:rsidP="00BB4DF6">
            <w:pPr>
              <w:rPr>
                <w:rtl/>
                <w:lang w:bidi="ar-JO"/>
              </w:rPr>
            </w:pPr>
          </w:p>
        </w:tc>
      </w:tr>
      <w:tr w:rsidR="00BB4DF6" w:rsidRPr="00817A8C" w14:paraId="485AD0DF" w14:textId="77777777" w:rsidTr="008B2522">
        <w:trPr>
          <w:trHeight w:val="312"/>
        </w:trPr>
        <w:tc>
          <w:tcPr>
            <w:tcW w:w="1340" w:type="pct"/>
            <w:tcBorders>
              <w:left w:val="single" w:sz="4" w:space="0" w:color="auto"/>
              <w:right w:val="single" w:sz="4" w:space="0" w:color="auto"/>
            </w:tcBorders>
            <w:shd w:val="clear" w:color="auto" w:fill="6BC0BB"/>
          </w:tcPr>
          <w:p w14:paraId="05B6A385" w14:textId="22004810" w:rsidR="00BB4DF6" w:rsidRPr="00817A8C" w:rsidRDefault="00BB4DF6" w:rsidP="00BB4DF6">
            <w:pPr>
              <w:pStyle w:val="Subtitle"/>
              <w:rPr>
                <w:rtl/>
                <w:lang w:bidi="ar-JO"/>
              </w:rPr>
            </w:pPr>
            <w:r w:rsidRPr="005407C9">
              <w:rPr>
                <w:rtl/>
                <w:lang w:bidi="ar-JO"/>
              </w:rPr>
              <w:t>الاعتماد (</w:t>
            </w:r>
            <w:r w:rsidR="008B2522">
              <w:rPr>
                <w:rFonts w:hint="cs"/>
                <w:rtl/>
                <w:lang w:bidi="ar-JO"/>
              </w:rPr>
              <w:t>عطوفة الأمين العام</w:t>
            </w:r>
            <w:r w:rsidRPr="005407C9">
              <w:rPr>
                <w:rtl/>
                <w:lang w:bidi="ar-JO"/>
              </w:rPr>
              <w:t>)</w:t>
            </w:r>
          </w:p>
        </w:tc>
        <w:tc>
          <w:tcPr>
            <w:tcW w:w="991" w:type="pct"/>
            <w:tcBorders>
              <w:left w:val="single" w:sz="4" w:space="0" w:color="auto"/>
              <w:right w:val="single" w:sz="4" w:space="0" w:color="auto"/>
            </w:tcBorders>
            <w:shd w:val="clear" w:color="auto" w:fill="auto"/>
          </w:tcPr>
          <w:p w14:paraId="4AABD8DE" w14:textId="77777777" w:rsidR="00BB4DF6" w:rsidRPr="00817A8C" w:rsidRDefault="00BB4DF6" w:rsidP="00BB4DF6">
            <w:pPr>
              <w:rPr>
                <w:rtl/>
                <w:lang w:bidi="ar-JO"/>
              </w:rPr>
            </w:pPr>
          </w:p>
        </w:tc>
        <w:tc>
          <w:tcPr>
            <w:tcW w:w="668" w:type="pct"/>
            <w:tcBorders>
              <w:left w:val="single" w:sz="4" w:space="0" w:color="auto"/>
              <w:right w:val="single" w:sz="4" w:space="0" w:color="auto"/>
            </w:tcBorders>
            <w:shd w:val="clear" w:color="auto" w:fill="auto"/>
          </w:tcPr>
          <w:p w14:paraId="3DAB954A" w14:textId="77777777" w:rsidR="00BB4DF6" w:rsidRPr="00817A8C" w:rsidRDefault="00BB4DF6" w:rsidP="00BB4DF6">
            <w:pPr>
              <w:rPr>
                <w:rtl/>
                <w:lang w:bidi="ar-JO"/>
              </w:rPr>
            </w:pPr>
          </w:p>
        </w:tc>
        <w:tc>
          <w:tcPr>
            <w:tcW w:w="1002" w:type="pct"/>
            <w:tcBorders>
              <w:left w:val="single" w:sz="4" w:space="0" w:color="auto"/>
              <w:right w:val="single" w:sz="4" w:space="0" w:color="auto"/>
            </w:tcBorders>
            <w:shd w:val="clear" w:color="auto" w:fill="auto"/>
          </w:tcPr>
          <w:p w14:paraId="7A8B0D26" w14:textId="77777777" w:rsidR="00BB4DF6" w:rsidRPr="00817A8C" w:rsidRDefault="00BB4DF6" w:rsidP="00BB4DF6">
            <w:pPr>
              <w:rPr>
                <w:rtl/>
                <w:lang w:bidi="ar-JO"/>
              </w:rPr>
            </w:pPr>
          </w:p>
        </w:tc>
        <w:tc>
          <w:tcPr>
            <w:tcW w:w="999" w:type="pct"/>
            <w:tcBorders>
              <w:left w:val="single" w:sz="4" w:space="0" w:color="auto"/>
              <w:right w:val="single" w:sz="4" w:space="0" w:color="auto"/>
            </w:tcBorders>
            <w:shd w:val="clear" w:color="auto" w:fill="auto"/>
          </w:tcPr>
          <w:p w14:paraId="43845FC5" w14:textId="77777777" w:rsidR="00BB4DF6" w:rsidRPr="00817A8C" w:rsidRDefault="00BB4DF6" w:rsidP="00BB4DF6">
            <w:pPr>
              <w:rPr>
                <w:rtl/>
                <w:lang w:bidi="ar-JO"/>
              </w:rPr>
            </w:pPr>
          </w:p>
        </w:tc>
      </w:tr>
    </w:tbl>
    <w:p w14:paraId="6A0C8C6C" w14:textId="54C59A4B" w:rsidR="00BC5B7E" w:rsidRPr="005407C9" w:rsidRDefault="00BC5B7E" w:rsidP="00442154">
      <w:pPr>
        <w:rPr>
          <w:rtl/>
        </w:rPr>
      </w:pPr>
    </w:p>
    <w:sectPr w:rsidR="00BC5B7E" w:rsidRPr="005407C9" w:rsidSect="00357991">
      <w:headerReference w:type="default" r:id="rId30"/>
      <w:footerReference w:type="default" r:id="rId31"/>
      <w:headerReference w:type="first" r:id="rId32"/>
      <w:footerReference w:type="first" r:id="rId33"/>
      <w:pgSz w:w="11907" w:h="16839" w:code="9"/>
      <w:pgMar w:top="557" w:right="1260" w:bottom="1350" w:left="153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21011" w14:textId="77777777" w:rsidR="005139D7" w:rsidRDefault="005139D7" w:rsidP="00C6314E">
      <w:pPr>
        <w:spacing w:line="240" w:lineRule="auto"/>
      </w:pPr>
      <w:r>
        <w:separator/>
      </w:r>
    </w:p>
  </w:endnote>
  <w:endnote w:type="continuationSeparator" w:id="0">
    <w:p w14:paraId="00DAFDCE" w14:textId="77777777" w:rsidR="005139D7" w:rsidRDefault="005139D7" w:rsidP="00C631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97711404"/>
      <w:docPartObj>
        <w:docPartGallery w:val="Page Numbers (Bottom of Page)"/>
        <w:docPartUnique/>
      </w:docPartObj>
    </w:sdtPr>
    <w:sdtEndPr/>
    <w:sdtContent>
      <w:sdt>
        <w:sdtPr>
          <w:rPr>
            <w:rtl/>
          </w:rPr>
          <w:id w:val="-810025228"/>
          <w:docPartObj>
            <w:docPartGallery w:val="Page Numbers (Top of Page)"/>
            <w:docPartUnique/>
          </w:docPartObj>
        </w:sdtPr>
        <w:sdtEndPr/>
        <w:sdtContent>
          <w:p w14:paraId="6E862964" w14:textId="77777777" w:rsidR="00083A06" w:rsidRDefault="00083A06">
            <w:pPr>
              <w:pStyle w:val="Footer"/>
            </w:pPr>
            <w:r>
              <w:t xml:space="preserve">Page </w:t>
            </w:r>
            <w:r w:rsidR="003643CC">
              <w:rPr>
                <w:b/>
                <w:bCs/>
              </w:rPr>
              <w:fldChar w:fldCharType="begin"/>
            </w:r>
            <w:r>
              <w:rPr>
                <w:b/>
                <w:bCs/>
              </w:rPr>
              <w:instrText xml:space="preserve"> PAGE </w:instrText>
            </w:r>
            <w:r w:rsidR="003643CC">
              <w:rPr>
                <w:b/>
                <w:bCs/>
              </w:rPr>
              <w:fldChar w:fldCharType="separate"/>
            </w:r>
            <w:r w:rsidR="00772E10">
              <w:rPr>
                <w:b/>
                <w:bCs/>
                <w:noProof/>
              </w:rPr>
              <w:t>6</w:t>
            </w:r>
            <w:r w:rsidR="003643CC">
              <w:rPr>
                <w:b/>
                <w:bCs/>
              </w:rPr>
              <w:fldChar w:fldCharType="end"/>
            </w:r>
            <w:r>
              <w:t xml:space="preserve"> of </w:t>
            </w:r>
            <w:r w:rsidR="003643CC">
              <w:rPr>
                <w:b/>
                <w:bCs/>
              </w:rPr>
              <w:fldChar w:fldCharType="begin"/>
            </w:r>
            <w:r>
              <w:rPr>
                <w:b/>
                <w:bCs/>
              </w:rPr>
              <w:instrText xml:space="preserve"> NUMPAGES  </w:instrText>
            </w:r>
            <w:r w:rsidR="003643CC">
              <w:rPr>
                <w:b/>
                <w:bCs/>
              </w:rPr>
              <w:fldChar w:fldCharType="separate"/>
            </w:r>
            <w:r w:rsidR="00772E10">
              <w:rPr>
                <w:b/>
                <w:bCs/>
                <w:noProof/>
              </w:rPr>
              <w:t>6</w:t>
            </w:r>
            <w:r w:rsidR="003643CC">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7233" w14:textId="77777777" w:rsidR="00083A06" w:rsidRDefault="00083A06" w:rsidP="00083A06">
    <w:pPr>
      <w:pStyle w:val="Footer"/>
      <w:rPr>
        <w:rtl/>
        <w:lang w:bidi="ar-JO"/>
      </w:rPr>
    </w:pPr>
    <w:r>
      <w:rPr>
        <w:rFonts w:hint="cs"/>
        <w:rtl/>
      </w:rPr>
      <w:t>اعتماد قسم إدارة وتوكيد الجودة</w:t>
    </w:r>
    <w:r>
      <w:ptab w:relativeTo="margin" w:alignment="center" w:leader="none"/>
    </w:r>
    <w:r>
      <w:rPr>
        <w:rFonts w:hint="cs"/>
        <w:rtl/>
        <w:lang w:bidi="ar-JO"/>
      </w:rPr>
      <w:t xml:space="preserve"> 136</w:t>
    </w:r>
    <w:r>
      <w:t xml:space="preserve">: </w:t>
    </w:r>
    <w:r>
      <w:rPr>
        <w:rFonts w:hint="cs"/>
        <w:rtl/>
      </w:rPr>
      <w:t>عدد الصفحات</w:t>
    </w:r>
    <w:r>
      <w:ptab w:relativeTo="margin" w:alignment="right" w:leader="none"/>
    </w:r>
    <w:r>
      <w:rPr>
        <w:rFonts w:hint="cs"/>
        <w:rtl/>
        <w:lang w:bidi="ar-JO"/>
      </w:rPr>
      <w:t>دليل العمليات            الاصدار الثالث/ 2018 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3FE92" w14:textId="77777777" w:rsidR="005139D7" w:rsidRDefault="005139D7" w:rsidP="00C6314E">
      <w:pPr>
        <w:spacing w:line="240" w:lineRule="auto"/>
      </w:pPr>
      <w:r>
        <w:separator/>
      </w:r>
    </w:p>
  </w:footnote>
  <w:footnote w:type="continuationSeparator" w:id="0">
    <w:p w14:paraId="70B10189" w14:textId="77777777" w:rsidR="005139D7" w:rsidRDefault="005139D7" w:rsidP="00C631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tl/>
      </w:rPr>
      <w:id w:val="777534674"/>
      <w:docPartObj>
        <w:docPartGallery w:val="Page Numbers (Top of Page)"/>
        <w:docPartUnique/>
      </w:docPartObj>
    </w:sdtPr>
    <w:sdtEndPr>
      <w:rPr>
        <w:b/>
        <w:bCs/>
        <w:sz w:val="28"/>
        <w:szCs w:val="28"/>
        <w:lang w:bidi="ar-JO"/>
      </w:rPr>
    </w:sdtEndPr>
    <w:sdtContent>
      <w:p w14:paraId="7E3B459B" w14:textId="48212D1B" w:rsidR="00083A06" w:rsidRPr="008A4A1F" w:rsidRDefault="005407C9" w:rsidP="00C6314E">
        <w:pPr>
          <w:pStyle w:val="Header"/>
          <w:rPr>
            <w:b/>
            <w:bCs/>
            <w:sz w:val="26"/>
            <w:szCs w:val="26"/>
          </w:rPr>
        </w:pPr>
        <w:r>
          <w:rPr>
            <w:noProof/>
          </w:rPr>
          <w:drawing>
            <wp:anchor distT="0" distB="0" distL="114300" distR="114300" simplePos="0" relativeHeight="251661824" behindDoc="1" locked="0" layoutInCell="1" allowOverlap="1" wp14:anchorId="60531A8B" wp14:editId="55EF4C4D">
              <wp:simplePos x="0" y="0"/>
              <wp:positionH relativeFrom="margin">
                <wp:align>center</wp:align>
              </wp:positionH>
              <wp:positionV relativeFrom="paragraph">
                <wp:posOffset>-216535</wp:posOffset>
              </wp:positionV>
              <wp:extent cx="723900" cy="723900"/>
              <wp:effectExtent l="0" t="0" r="0" b="0"/>
              <wp:wrapTight wrapText="bothSides">
                <wp:wrapPolygon edited="0">
                  <wp:start x="9853" y="2274"/>
                  <wp:lineTo x="379" y="6063"/>
                  <wp:lineTo x="0" y="9095"/>
                  <wp:lineTo x="1895" y="9474"/>
                  <wp:lineTo x="379" y="14779"/>
                  <wp:lineTo x="0" y="18947"/>
                  <wp:lineTo x="21221" y="18947"/>
                  <wp:lineTo x="21221" y="16295"/>
                  <wp:lineTo x="20463" y="15158"/>
                  <wp:lineTo x="18947" y="15158"/>
                  <wp:lineTo x="20842" y="11747"/>
                  <wp:lineTo x="20842" y="10989"/>
                  <wp:lineTo x="17432" y="9095"/>
                  <wp:lineTo x="11368" y="2274"/>
                  <wp:lineTo x="9853" y="2274"/>
                </wp:wrapPolygon>
              </wp:wrapTight>
              <wp:docPr id="15" name="Picture 15" descr="A logo with blue and green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83239" name="Picture 4" descr="A logo with blue and green strip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sidR="00104321">
          <w:rPr>
            <w:b/>
            <w:bCs/>
            <w:noProof/>
            <w:sz w:val="26"/>
            <w:szCs w:val="26"/>
          </w:rPr>
          <mc:AlternateContent>
            <mc:Choice Requires="wps">
              <w:drawing>
                <wp:anchor distT="0" distB="0" distL="114300" distR="114300" simplePos="0" relativeHeight="251659776" behindDoc="0" locked="0" layoutInCell="1" allowOverlap="1" wp14:anchorId="5AD070A9" wp14:editId="066722FF">
                  <wp:simplePos x="0" y="0"/>
                  <wp:positionH relativeFrom="column">
                    <wp:posOffset>-361950</wp:posOffset>
                  </wp:positionH>
                  <wp:positionV relativeFrom="paragraph">
                    <wp:posOffset>-19050</wp:posOffset>
                  </wp:positionV>
                  <wp:extent cx="914400" cy="281305"/>
                  <wp:effectExtent l="57150" t="38100" r="57150" b="806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81305"/>
                          </a:xfrm>
                          <a:prstGeom prst="rect">
                            <a:avLst/>
                          </a:prstGeom>
                          <a:ln/>
                        </wps:spPr>
                        <wps:style>
                          <a:lnRef idx="1">
                            <a:schemeClr val="dk1"/>
                          </a:lnRef>
                          <a:fillRef idx="2">
                            <a:schemeClr val="dk1"/>
                          </a:fillRef>
                          <a:effectRef idx="1">
                            <a:schemeClr val="dk1"/>
                          </a:effectRef>
                          <a:fontRef idx="minor">
                            <a:schemeClr val="dk1"/>
                          </a:fontRef>
                        </wps:style>
                        <wps:txbx>
                          <w:txbxContent>
                            <w:p w14:paraId="64D56C6B" w14:textId="77777777" w:rsidR="00083A06" w:rsidRPr="00F5331A" w:rsidRDefault="00F5331A" w:rsidP="00D640F4">
                              <w:pPr>
                                <w:jc w:val="center"/>
                                <w:rPr>
                                  <w:rFonts w:ascii="Simplified Arabic" w:hAnsi="Simplified Arabic" w:cs="Simplified Arabic"/>
                                  <w:b/>
                                  <w:bCs/>
                                  <w:sz w:val="18"/>
                                  <w:szCs w:val="18"/>
                                  <w:lang w:bidi="ar-JO"/>
                                </w:rPr>
                              </w:pPr>
                              <w:r w:rsidRPr="00F5331A">
                                <w:rPr>
                                  <w:rFonts w:ascii="Simplified Arabic" w:hAnsi="Simplified Arabic" w:cs="Simplified Arabic"/>
                                  <w:b/>
                                  <w:bCs/>
                                  <w:sz w:val="18"/>
                                  <w:szCs w:val="18"/>
                                  <w:lang w:bidi="ar-JO"/>
                                </w:rPr>
                                <w:t>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070A9" id="_x0000_t202" coordsize="21600,21600" o:spt="202" path="m,l,21600r21600,l21600,xe">
                  <v:stroke joinstyle="miter"/>
                  <v:path gradientshapeok="t" o:connecttype="rect"/>
                </v:shapetype>
                <v:shape id="Text Box 1" o:spid="_x0000_s1026" type="#_x0000_t202" style="position:absolute;left:0;text-align:left;margin-left:-28.5pt;margin-top:-1.5pt;width:1in;height:2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" fillcolor="gray [1616]" strokecolor="black [3040]">
                  <v:fill color2="#d9d9d9 [496]" rotate="t" angle="180" colors="0 #bcbcbc;22938f #d0d0d0;1 #ededed" focus="100%" type="gradient"/>
                  <v:shadow on="t" color="black" opacity="24903f" origin=",.5" offset="0,.55556mm"/>
                  <v:path arrowok="t"/>
                  <v:textbox>
                    <w:txbxContent>
                      <w:p w14:paraId="64D56C6B" w14:textId="77777777" w:rsidR="00083A06" w:rsidRPr="00F5331A" w:rsidRDefault="00F5331A" w:rsidP="00D640F4">
                        <w:pPr>
                          <w:jc w:val="center"/>
                          <w:rPr>
                            <w:rFonts w:ascii="Simplified Arabic" w:hAnsi="Simplified Arabic" w:cs="Simplified Arabic"/>
                            <w:b/>
                            <w:bCs/>
                            <w:sz w:val="18"/>
                            <w:szCs w:val="18"/>
                            <w:lang w:bidi="ar-JO"/>
                          </w:rPr>
                        </w:pPr>
                        <w:r w:rsidRPr="00F5331A">
                          <w:rPr>
                            <w:rFonts w:ascii="Simplified Arabic" w:hAnsi="Simplified Arabic" w:cs="Simplified Arabic"/>
                            <w:b/>
                            <w:bCs/>
                            <w:sz w:val="18"/>
                            <w:szCs w:val="18"/>
                            <w:lang w:bidi="ar-JO"/>
                          </w:rPr>
                          <w:t>T02</w:t>
                        </w:r>
                      </w:p>
                    </w:txbxContent>
                  </v:textbox>
                </v:shape>
              </w:pict>
            </mc:Fallback>
          </mc:AlternateContent>
        </w:r>
      </w:p>
      <w:p w14:paraId="6D70156D" w14:textId="77777777" w:rsidR="005407C9" w:rsidRDefault="005407C9" w:rsidP="00772E10">
        <w:pPr>
          <w:jc w:val="center"/>
          <w:rPr>
            <w:b/>
            <w:bCs/>
            <w:sz w:val="28"/>
            <w:szCs w:val="28"/>
            <w:lang w:bidi="ar-JO"/>
          </w:rPr>
        </w:pPr>
      </w:p>
      <w:p w14:paraId="42EA4CEF" w14:textId="584F189D" w:rsidR="004B5FE0" w:rsidRDefault="00BC0C94" w:rsidP="00772E10">
        <w:pPr>
          <w:jc w:val="center"/>
          <w:rPr>
            <w:b/>
            <w:bCs/>
            <w:sz w:val="28"/>
            <w:szCs w:val="28"/>
            <w:rtl/>
            <w:lang w:bidi="ar-JO"/>
          </w:rPr>
        </w:pPr>
        <w:r>
          <w:rPr>
            <w:rFonts w:hint="cs"/>
            <w:b/>
            <w:bCs/>
            <w:sz w:val="28"/>
            <w:szCs w:val="28"/>
            <w:rtl/>
            <w:lang w:bidi="ar-JO"/>
          </w:rPr>
          <w:t xml:space="preserve">نموذج </w:t>
        </w:r>
        <w:r w:rsidR="00777531">
          <w:rPr>
            <w:rFonts w:hint="cs"/>
            <w:b/>
            <w:bCs/>
            <w:sz w:val="28"/>
            <w:szCs w:val="28"/>
            <w:rtl/>
            <w:lang w:bidi="ar-JO"/>
          </w:rPr>
          <w:t xml:space="preserve">بطاقة الوصف </w:t>
        </w:r>
        <w:r w:rsidR="00083A06">
          <w:rPr>
            <w:rFonts w:hint="cs"/>
            <w:b/>
            <w:bCs/>
            <w:sz w:val="28"/>
            <w:szCs w:val="28"/>
            <w:rtl/>
            <w:lang w:bidi="ar-JO"/>
          </w:rPr>
          <w:t>الوظيف</w:t>
        </w:r>
        <w:r w:rsidR="00777531">
          <w:rPr>
            <w:rFonts w:hint="cs"/>
            <w:b/>
            <w:bCs/>
            <w:sz w:val="28"/>
            <w:szCs w:val="28"/>
            <w:rtl/>
            <w:lang w:bidi="ar-JO"/>
          </w:rPr>
          <w:t>ي التحليلي</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54510060"/>
      <w:temporary/>
      <w:showingPlcHdr/>
    </w:sdtPr>
    <w:sdtEndPr/>
    <w:sdtContent>
      <w:p w14:paraId="04664624" w14:textId="77777777" w:rsidR="00083A06" w:rsidRDefault="00083A06">
        <w:pPr>
          <w:pStyle w:val="Header"/>
        </w:pPr>
        <w:r>
          <w:t>[Type text]</w:t>
        </w:r>
      </w:p>
    </w:sdtContent>
  </w:sdt>
  <w:p w14:paraId="629D971C" w14:textId="77777777" w:rsidR="00083A06" w:rsidRDefault="00083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C71D5"/>
    <w:multiLevelType w:val="hybridMultilevel"/>
    <w:tmpl w:val="A7364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361B8"/>
    <w:multiLevelType w:val="multilevel"/>
    <w:tmpl w:val="56183370"/>
    <w:styleLink w:val="CurrentList4"/>
    <w:lvl w:ilvl="0">
      <w:start w:val="1"/>
      <w:numFmt w:val="decimal"/>
      <w:lvlText w:val="%1."/>
      <w:lvlJc w:val="left"/>
      <w:pPr>
        <w:ind w:left="924" w:hanging="360"/>
      </w:pPr>
      <w:rPr>
        <w:rFonts w:hint="default"/>
      </w:rPr>
    </w:lvl>
    <w:lvl w:ilvl="1">
      <w:start w:val="1"/>
      <w:numFmt w:val="decimal"/>
      <w:isLgl/>
      <w:lvlText w:val="%1.%2."/>
      <w:lvlJc w:val="left"/>
      <w:pPr>
        <w:ind w:left="1356" w:hanging="432"/>
      </w:pPr>
      <w:rPr>
        <w:rFonts w:hint="default"/>
      </w:rPr>
    </w:lvl>
    <w:lvl w:ilvl="2">
      <w:start w:val="1"/>
      <w:numFmt w:val="decimal"/>
      <w:lvlText w:val="%1.%2.%3."/>
      <w:lvlJc w:val="left"/>
      <w:pPr>
        <w:ind w:left="1788" w:hanging="504"/>
      </w:pPr>
      <w:rPr>
        <w:rFonts w:hint="default"/>
      </w:rPr>
    </w:lvl>
    <w:lvl w:ilvl="3">
      <w:start w:val="1"/>
      <w:numFmt w:val="decimal"/>
      <w:lvlText w:val="%1.%2.%3.%4."/>
      <w:lvlJc w:val="left"/>
      <w:pPr>
        <w:ind w:left="2292" w:hanging="648"/>
      </w:pPr>
      <w:rPr>
        <w:rFonts w:hint="default"/>
      </w:rPr>
    </w:lvl>
    <w:lvl w:ilvl="4">
      <w:start w:val="1"/>
      <w:numFmt w:val="decimal"/>
      <w:lvlText w:val="%1.%2.%3.%4.%5."/>
      <w:lvlJc w:val="left"/>
      <w:pPr>
        <w:ind w:left="2796" w:hanging="792"/>
      </w:pPr>
      <w:rPr>
        <w:rFonts w:hint="default"/>
      </w:rPr>
    </w:lvl>
    <w:lvl w:ilvl="5">
      <w:start w:val="1"/>
      <w:numFmt w:val="decimal"/>
      <w:lvlText w:val="%1.%2.%3.%4.%5.%6."/>
      <w:lvlJc w:val="left"/>
      <w:pPr>
        <w:ind w:left="3300" w:hanging="936"/>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308" w:hanging="1224"/>
      </w:pPr>
      <w:rPr>
        <w:rFonts w:hint="default"/>
      </w:rPr>
    </w:lvl>
    <w:lvl w:ilvl="8">
      <w:start w:val="1"/>
      <w:numFmt w:val="decimal"/>
      <w:lvlText w:val="%1.%2.%3.%4.%5.%6.%7.%8.%9."/>
      <w:lvlJc w:val="left"/>
      <w:pPr>
        <w:ind w:left="4884" w:hanging="1440"/>
      </w:pPr>
      <w:rPr>
        <w:rFonts w:hint="default"/>
      </w:rPr>
    </w:lvl>
  </w:abstractNum>
  <w:abstractNum w:abstractNumId="2" w15:restartNumberingAfterBreak="0">
    <w:nsid w:val="3661646A"/>
    <w:multiLevelType w:val="multilevel"/>
    <w:tmpl w:val="EB2C8308"/>
    <w:lvl w:ilvl="0">
      <w:start w:val="5"/>
      <w:numFmt w:val="decimal"/>
      <w:lvlText w:val="%1"/>
      <w:lvlJc w:val="left"/>
      <w:pPr>
        <w:ind w:left="360" w:hanging="360"/>
      </w:pPr>
      <w:rPr>
        <w:rFonts w:eastAsiaTheme="majorEastAsia" w:hint="default"/>
      </w:rPr>
    </w:lvl>
    <w:lvl w:ilvl="1">
      <w:start w:val="1"/>
      <w:numFmt w:val="decimal"/>
      <w:lvlText w:val="%1.%2"/>
      <w:lvlJc w:val="left"/>
      <w:pPr>
        <w:ind w:left="1284" w:hanging="360"/>
      </w:pPr>
      <w:rPr>
        <w:rFonts w:eastAsiaTheme="majorEastAsia" w:hint="default"/>
        <w:b/>
        <w:bCs/>
      </w:rPr>
    </w:lvl>
    <w:lvl w:ilvl="2">
      <w:start w:val="1"/>
      <w:numFmt w:val="decimal"/>
      <w:lvlText w:val="%1.%2.%3"/>
      <w:lvlJc w:val="left"/>
      <w:pPr>
        <w:ind w:left="2568" w:hanging="720"/>
      </w:pPr>
      <w:rPr>
        <w:rFonts w:eastAsiaTheme="majorEastAsia" w:hint="default"/>
      </w:rPr>
    </w:lvl>
    <w:lvl w:ilvl="3">
      <w:start w:val="1"/>
      <w:numFmt w:val="decimal"/>
      <w:lvlText w:val="%1.%2.%3.%4"/>
      <w:lvlJc w:val="left"/>
      <w:pPr>
        <w:ind w:left="3492" w:hanging="720"/>
      </w:pPr>
      <w:rPr>
        <w:rFonts w:eastAsiaTheme="majorEastAsia" w:hint="default"/>
      </w:rPr>
    </w:lvl>
    <w:lvl w:ilvl="4">
      <w:start w:val="1"/>
      <w:numFmt w:val="decimal"/>
      <w:lvlText w:val="%1.%2.%3.%4.%5"/>
      <w:lvlJc w:val="left"/>
      <w:pPr>
        <w:ind w:left="4776" w:hanging="1080"/>
      </w:pPr>
      <w:rPr>
        <w:rFonts w:eastAsiaTheme="majorEastAsia" w:hint="default"/>
      </w:rPr>
    </w:lvl>
    <w:lvl w:ilvl="5">
      <w:start w:val="1"/>
      <w:numFmt w:val="decimal"/>
      <w:lvlText w:val="%1.%2.%3.%4.%5.%6"/>
      <w:lvlJc w:val="left"/>
      <w:pPr>
        <w:ind w:left="5700" w:hanging="1080"/>
      </w:pPr>
      <w:rPr>
        <w:rFonts w:eastAsiaTheme="majorEastAsia" w:hint="default"/>
      </w:rPr>
    </w:lvl>
    <w:lvl w:ilvl="6">
      <w:start w:val="1"/>
      <w:numFmt w:val="decimal"/>
      <w:lvlText w:val="%1.%2.%3.%4.%5.%6.%7"/>
      <w:lvlJc w:val="left"/>
      <w:pPr>
        <w:ind w:left="6984" w:hanging="1440"/>
      </w:pPr>
      <w:rPr>
        <w:rFonts w:eastAsiaTheme="majorEastAsia" w:hint="default"/>
      </w:rPr>
    </w:lvl>
    <w:lvl w:ilvl="7">
      <w:start w:val="1"/>
      <w:numFmt w:val="decimal"/>
      <w:lvlText w:val="%1.%2.%3.%4.%5.%6.%7.%8"/>
      <w:lvlJc w:val="left"/>
      <w:pPr>
        <w:ind w:left="7908" w:hanging="1440"/>
      </w:pPr>
      <w:rPr>
        <w:rFonts w:eastAsiaTheme="majorEastAsia" w:hint="default"/>
      </w:rPr>
    </w:lvl>
    <w:lvl w:ilvl="8">
      <w:start w:val="1"/>
      <w:numFmt w:val="decimal"/>
      <w:lvlText w:val="%1.%2.%3.%4.%5.%6.%7.%8.%9"/>
      <w:lvlJc w:val="left"/>
      <w:pPr>
        <w:ind w:left="9192" w:hanging="1800"/>
      </w:pPr>
      <w:rPr>
        <w:rFonts w:eastAsiaTheme="majorEastAsia" w:hint="default"/>
      </w:rPr>
    </w:lvl>
  </w:abstractNum>
  <w:abstractNum w:abstractNumId="3" w15:restartNumberingAfterBreak="0">
    <w:nsid w:val="3CD60CE2"/>
    <w:multiLevelType w:val="multilevel"/>
    <w:tmpl w:val="BEE4BBC2"/>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4" w15:restartNumberingAfterBreak="0">
    <w:nsid w:val="45A7635D"/>
    <w:multiLevelType w:val="multilevel"/>
    <w:tmpl w:val="7C5C5A92"/>
    <w:styleLink w:val="CurrentList1"/>
    <w:lvl w:ilvl="0">
      <w:start w:val="1"/>
      <w:numFmt w:val="decimal"/>
      <w:lvlText w:val="%1."/>
      <w:lvlJc w:val="left"/>
      <w:pPr>
        <w:ind w:left="1340" w:hanging="360"/>
      </w:pPr>
      <w:rPr>
        <w:rFonts w:hint="default"/>
      </w:r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5" w15:restartNumberingAfterBreak="0">
    <w:nsid w:val="4CA4759F"/>
    <w:multiLevelType w:val="multilevel"/>
    <w:tmpl w:val="806AC1CA"/>
    <w:lvl w:ilvl="0">
      <w:start w:val="1"/>
      <w:numFmt w:val="decimal"/>
      <w:pStyle w:val="NoSpacing"/>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5A430FC5"/>
    <w:multiLevelType w:val="multilevel"/>
    <w:tmpl w:val="7756A59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CAD1289"/>
    <w:multiLevelType w:val="multilevel"/>
    <w:tmpl w:val="B53EB58C"/>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DB815C5"/>
    <w:multiLevelType w:val="hybridMultilevel"/>
    <w:tmpl w:val="A43E4D2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F67073"/>
    <w:multiLevelType w:val="hybridMultilevel"/>
    <w:tmpl w:val="3BEE63AE"/>
    <w:lvl w:ilvl="0" w:tplc="682A71E4">
      <w:start w:val="1"/>
      <w:numFmt w:val="decimal"/>
      <w:lvlText w:val="%1."/>
      <w:lvlJc w:val="left"/>
      <w:pPr>
        <w:ind w:left="1340" w:hanging="360"/>
      </w:pPr>
      <w:rPr>
        <w:rFonts w:hint="default"/>
        <w:b/>
        <w:bCs/>
      </w:rPr>
    </w:lvl>
    <w:lvl w:ilvl="1" w:tplc="04090019">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0" w15:restartNumberingAfterBreak="0">
    <w:nsid w:val="68C93572"/>
    <w:multiLevelType w:val="multilevel"/>
    <w:tmpl w:val="3A761BAA"/>
    <w:lvl w:ilvl="0">
      <w:start w:val="2"/>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1" w15:restartNumberingAfterBreak="0">
    <w:nsid w:val="70776801"/>
    <w:multiLevelType w:val="multilevel"/>
    <w:tmpl w:val="56183370"/>
    <w:lvl w:ilvl="0">
      <w:start w:val="1"/>
      <w:numFmt w:val="decimal"/>
      <w:lvlText w:val="%1."/>
      <w:lvlJc w:val="left"/>
      <w:pPr>
        <w:ind w:left="924" w:hanging="360"/>
      </w:pPr>
      <w:rPr>
        <w:rFonts w:hint="default"/>
      </w:rPr>
    </w:lvl>
    <w:lvl w:ilvl="1">
      <w:start w:val="1"/>
      <w:numFmt w:val="decimal"/>
      <w:pStyle w:val="Heading2"/>
      <w:isLgl/>
      <w:lvlText w:val="%1.%2."/>
      <w:lvlJc w:val="left"/>
      <w:pPr>
        <w:ind w:left="1356" w:hanging="432"/>
      </w:pPr>
      <w:rPr>
        <w:rFonts w:hint="default"/>
      </w:rPr>
    </w:lvl>
    <w:lvl w:ilvl="2">
      <w:start w:val="1"/>
      <w:numFmt w:val="decimal"/>
      <w:lvlText w:val="%1.%2.%3."/>
      <w:lvlJc w:val="left"/>
      <w:pPr>
        <w:ind w:left="1788" w:hanging="504"/>
      </w:pPr>
      <w:rPr>
        <w:rFonts w:hint="default"/>
      </w:rPr>
    </w:lvl>
    <w:lvl w:ilvl="3">
      <w:start w:val="1"/>
      <w:numFmt w:val="decimal"/>
      <w:lvlText w:val="%1.%2.%3.%4."/>
      <w:lvlJc w:val="left"/>
      <w:pPr>
        <w:ind w:left="2292" w:hanging="648"/>
      </w:pPr>
      <w:rPr>
        <w:rFonts w:hint="default"/>
      </w:rPr>
    </w:lvl>
    <w:lvl w:ilvl="4">
      <w:start w:val="1"/>
      <w:numFmt w:val="decimal"/>
      <w:lvlText w:val="%1.%2.%3.%4.%5."/>
      <w:lvlJc w:val="left"/>
      <w:pPr>
        <w:ind w:left="2796" w:hanging="792"/>
      </w:pPr>
      <w:rPr>
        <w:rFonts w:hint="default"/>
      </w:rPr>
    </w:lvl>
    <w:lvl w:ilvl="5">
      <w:start w:val="1"/>
      <w:numFmt w:val="decimal"/>
      <w:lvlText w:val="%1.%2.%3.%4.%5.%6."/>
      <w:lvlJc w:val="left"/>
      <w:pPr>
        <w:ind w:left="3300" w:hanging="936"/>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308" w:hanging="1224"/>
      </w:pPr>
      <w:rPr>
        <w:rFonts w:hint="default"/>
      </w:rPr>
    </w:lvl>
    <w:lvl w:ilvl="8">
      <w:start w:val="1"/>
      <w:numFmt w:val="decimal"/>
      <w:lvlText w:val="%1.%2.%3.%4.%5.%6.%7.%8.%9."/>
      <w:lvlJc w:val="left"/>
      <w:pPr>
        <w:ind w:left="4884" w:hanging="1440"/>
      </w:pPr>
      <w:rPr>
        <w:rFonts w:hint="default"/>
      </w:rPr>
    </w:lvl>
  </w:abstractNum>
  <w:abstractNum w:abstractNumId="12" w15:restartNumberingAfterBreak="0">
    <w:nsid w:val="7566126B"/>
    <w:multiLevelType w:val="multilevel"/>
    <w:tmpl w:val="4736787A"/>
    <w:styleLink w:val="CurrentList3"/>
    <w:lvl w:ilvl="0">
      <w:start w:val="1"/>
      <w:numFmt w:val="decimal"/>
      <w:lvlText w:val="%1."/>
      <w:lvlJc w:val="left"/>
      <w:pPr>
        <w:ind w:left="924" w:hanging="360"/>
      </w:pPr>
      <w:rPr>
        <w:rFonts w:hint="default"/>
      </w:rPr>
    </w:lvl>
    <w:lvl w:ilvl="1">
      <w:start w:val="1"/>
      <w:numFmt w:val="decimal"/>
      <w:isLgl/>
      <w:lvlText w:val="%1.%2."/>
      <w:lvlJc w:val="left"/>
      <w:pPr>
        <w:ind w:left="1356" w:hanging="432"/>
      </w:pPr>
      <w:rPr>
        <w:rFonts w:hint="default"/>
      </w:rPr>
    </w:lvl>
    <w:lvl w:ilvl="2">
      <w:start w:val="1"/>
      <w:numFmt w:val="decimal"/>
      <w:lvlText w:val="%1.%2.%3."/>
      <w:lvlJc w:val="left"/>
      <w:pPr>
        <w:ind w:left="1788" w:hanging="504"/>
      </w:pPr>
      <w:rPr>
        <w:rFonts w:hint="default"/>
      </w:rPr>
    </w:lvl>
    <w:lvl w:ilvl="3">
      <w:start w:val="1"/>
      <w:numFmt w:val="decimal"/>
      <w:lvlText w:val="%1.%2.%3.%4."/>
      <w:lvlJc w:val="left"/>
      <w:pPr>
        <w:ind w:left="2292" w:hanging="648"/>
      </w:pPr>
      <w:rPr>
        <w:rFonts w:hint="default"/>
      </w:rPr>
    </w:lvl>
    <w:lvl w:ilvl="4">
      <w:start w:val="1"/>
      <w:numFmt w:val="decimal"/>
      <w:lvlText w:val="%1.%2.%3.%4.%5."/>
      <w:lvlJc w:val="left"/>
      <w:pPr>
        <w:ind w:left="2796" w:hanging="792"/>
      </w:pPr>
      <w:rPr>
        <w:rFonts w:hint="default"/>
      </w:rPr>
    </w:lvl>
    <w:lvl w:ilvl="5">
      <w:start w:val="1"/>
      <w:numFmt w:val="decimal"/>
      <w:lvlText w:val="%1.%2.%3.%4.%5.%6."/>
      <w:lvlJc w:val="left"/>
      <w:pPr>
        <w:ind w:left="3300" w:hanging="936"/>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308" w:hanging="1224"/>
      </w:pPr>
      <w:rPr>
        <w:rFonts w:hint="default"/>
      </w:rPr>
    </w:lvl>
    <w:lvl w:ilvl="8">
      <w:start w:val="1"/>
      <w:numFmt w:val="decimal"/>
      <w:lvlText w:val="%1.%2.%3.%4.%5.%6.%7.%8.%9."/>
      <w:lvlJc w:val="left"/>
      <w:pPr>
        <w:ind w:left="4884" w:hanging="1440"/>
      </w:pPr>
      <w:rPr>
        <w:rFonts w:hint="default"/>
      </w:rPr>
    </w:lvl>
  </w:abstractNum>
  <w:num w:numId="1">
    <w:abstractNumId w:val="9"/>
  </w:num>
  <w:num w:numId="2">
    <w:abstractNumId w:val="0"/>
  </w:num>
  <w:num w:numId="3">
    <w:abstractNumId w:val="5"/>
  </w:num>
  <w:num w:numId="4">
    <w:abstractNumId w:val="11"/>
  </w:num>
  <w:num w:numId="5">
    <w:abstractNumId w:val="4"/>
  </w:num>
  <w:num w:numId="6">
    <w:abstractNumId w:val="7"/>
  </w:num>
  <w:num w:numId="7">
    <w:abstractNumId w:val="12"/>
  </w:num>
  <w:num w:numId="8">
    <w:abstractNumId w:val="1"/>
  </w:num>
  <w:num w:numId="9">
    <w:abstractNumId w:val="10"/>
  </w:num>
  <w:num w:numId="10">
    <w:abstractNumId w:val="3"/>
  </w:num>
  <w:num w:numId="11">
    <w:abstractNumId w:val="6"/>
  </w:num>
  <w:num w:numId="12">
    <w:abstractNumId w:val="2"/>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95"/>
    <w:rsid w:val="0000351D"/>
    <w:rsid w:val="00003EA1"/>
    <w:rsid w:val="0000589C"/>
    <w:rsid w:val="00006210"/>
    <w:rsid w:val="00006D74"/>
    <w:rsid w:val="000070C7"/>
    <w:rsid w:val="00007FB5"/>
    <w:rsid w:val="000139A1"/>
    <w:rsid w:val="00013E21"/>
    <w:rsid w:val="00014195"/>
    <w:rsid w:val="00015A99"/>
    <w:rsid w:val="00015E57"/>
    <w:rsid w:val="00016C8B"/>
    <w:rsid w:val="00016D8B"/>
    <w:rsid w:val="00017279"/>
    <w:rsid w:val="000176A6"/>
    <w:rsid w:val="00021D14"/>
    <w:rsid w:val="00023412"/>
    <w:rsid w:val="00023597"/>
    <w:rsid w:val="00023EDC"/>
    <w:rsid w:val="00024731"/>
    <w:rsid w:val="00024F01"/>
    <w:rsid w:val="0002508F"/>
    <w:rsid w:val="00027B1A"/>
    <w:rsid w:val="00027D95"/>
    <w:rsid w:val="000355A9"/>
    <w:rsid w:val="00035F69"/>
    <w:rsid w:val="00036E28"/>
    <w:rsid w:val="00037F27"/>
    <w:rsid w:val="0004147C"/>
    <w:rsid w:val="00041AE5"/>
    <w:rsid w:val="00041CB0"/>
    <w:rsid w:val="00041F4B"/>
    <w:rsid w:val="00042081"/>
    <w:rsid w:val="000425A9"/>
    <w:rsid w:val="0004384A"/>
    <w:rsid w:val="00044207"/>
    <w:rsid w:val="00044458"/>
    <w:rsid w:val="000468A8"/>
    <w:rsid w:val="00046A7D"/>
    <w:rsid w:val="0004703C"/>
    <w:rsid w:val="000505A6"/>
    <w:rsid w:val="0005082A"/>
    <w:rsid w:val="000514CE"/>
    <w:rsid w:val="0005237B"/>
    <w:rsid w:val="000541A9"/>
    <w:rsid w:val="00055142"/>
    <w:rsid w:val="000553BD"/>
    <w:rsid w:val="000606EB"/>
    <w:rsid w:val="0006187F"/>
    <w:rsid w:val="000630FE"/>
    <w:rsid w:val="00063348"/>
    <w:rsid w:val="000649E3"/>
    <w:rsid w:val="00067223"/>
    <w:rsid w:val="000714DB"/>
    <w:rsid w:val="00071747"/>
    <w:rsid w:val="00071AA2"/>
    <w:rsid w:val="00076EFF"/>
    <w:rsid w:val="00077C7C"/>
    <w:rsid w:val="00081E8D"/>
    <w:rsid w:val="00082161"/>
    <w:rsid w:val="00083A06"/>
    <w:rsid w:val="00083CF9"/>
    <w:rsid w:val="00084EBF"/>
    <w:rsid w:val="000855B5"/>
    <w:rsid w:val="0008643F"/>
    <w:rsid w:val="00086508"/>
    <w:rsid w:val="00086D4F"/>
    <w:rsid w:val="00087CE3"/>
    <w:rsid w:val="00090C25"/>
    <w:rsid w:val="00090DD9"/>
    <w:rsid w:val="00091B5B"/>
    <w:rsid w:val="00093E6D"/>
    <w:rsid w:val="000944EA"/>
    <w:rsid w:val="00094EBB"/>
    <w:rsid w:val="00095E85"/>
    <w:rsid w:val="00096E0A"/>
    <w:rsid w:val="00096E46"/>
    <w:rsid w:val="000A05E2"/>
    <w:rsid w:val="000A0911"/>
    <w:rsid w:val="000A266A"/>
    <w:rsid w:val="000A2AA4"/>
    <w:rsid w:val="000A3A7D"/>
    <w:rsid w:val="000A41AE"/>
    <w:rsid w:val="000A69F6"/>
    <w:rsid w:val="000A77C8"/>
    <w:rsid w:val="000A7846"/>
    <w:rsid w:val="000A7AF4"/>
    <w:rsid w:val="000B1A9F"/>
    <w:rsid w:val="000B3832"/>
    <w:rsid w:val="000B3966"/>
    <w:rsid w:val="000B49EE"/>
    <w:rsid w:val="000B4B7E"/>
    <w:rsid w:val="000B5D6F"/>
    <w:rsid w:val="000B70ED"/>
    <w:rsid w:val="000C00A4"/>
    <w:rsid w:val="000C08F4"/>
    <w:rsid w:val="000C33AE"/>
    <w:rsid w:val="000C342E"/>
    <w:rsid w:val="000C34AA"/>
    <w:rsid w:val="000C4293"/>
    <w:rsid w:val="000C5915"/>
    <w:rsid w:val="000C5AE8"/>
    <w:rsid w:val="000C6151"/>
    <w:rsid w:val="000C71C4"/>
    <w:rsid w:val="000C750E"/>
    <w:rsid w:val="000D0658"/>
    <w:rsid w:val="000D0E60"/>
    <w:rsid w:val="000D2791"/>
    <w:rsid w:val="000D3AE7"/>
    <w:rsid w:val="000D4581"/>
    <w:rsid w:val="000D5EC1"/>
    <w:rsid w:val="000D6005"/>
    <w:rsid w:val="000D6A24"/>
    <w:rsid w:val="000D6B8F"/>
    <w:rsid w:val="000D6C4F"/>
    <w:rsid w:val="000D77BC"/>
    <w:rsid w:val="000E239F"/>
    <w:rsid w:val="000E3AF6"/>
    <w:rsid w:val="000E4856"/>
    <w:rsid w:val="000E485E"/>
    <w:rsid w:val="000E63B7"/>
    <w:rsid w:val="000E6D23"/>
    <w:rsid w:val="000E79E2"/>
    <w:rsid w:val="000F139D"/>
    <w:rsid w:val="000F1CAD"/>
    <w:rsid w:val="000F3120"/>
    <w:rsid w:val="000F3393"/>
    <w:rsid w:val="000F4D05"/>
    <w:rsid w:val="000F5132"/>
    <w:rsid w:val="000F5A6A"/>
    <w:rsid w:val="000F6027"/>
    <w:rsid w:val="000F6253"/>
    <w:rsid w:val="000F7223"/>
    <w:rsid w:val="00101211"/>
    <w:rsid w:val="001042DB"/>
    <w:rsid w:val="00104321"/>
    <w:rsid w:val="001055BE"/>
    <w:rsid w:val="00105A05"/>
    <w:rsid w:val="00105D92"/>
    <w:rsid w:val="00106A52"/>
    <w:rsid w:val="00106ED6"/>
    <w:rsid w:val="001072F0"/>
    <w:rsid w:val="00110042"/>
    <w:rsid w:val="00111DD9"/>
    <w:rsid w:val="00112A6A"/>
    <w:rsid w:val="001133C6"/>
    <w:rsid w:val="00113F4A"/>
    <w:rsid w:val="00114552"/>
    <w:rsid w:val="001166DA"/>
    <w:rsid w:val="00121C17"/>
    <w:rsid w:val="00121E7B"/>
    <w:rsid w:val="00122D09"/>
    <w:rsid w:val="00126AE6"/>
    <w:rsid w:val="00127E24"/>
    <w:rsid w:val="00130C2F"/>
    <w:rsid w:val="00131BD9"/>
    <w:rsid w:val="00132701"/>
    <w:rsid w:val="00132D02"/>
    <w:rsid w:val="00133F75"/>
    <w:rsid w:val="00136F79"/>
    <w:rsid w:val="001430EB"/>
    <w:rsid w:val="001439B1"/>
    <w:rsid w:val="00143D70"/>
    <w:rsid w:val="0014609F"/>
    <w:rsid w:val="0015021E"/>
    <w:rsid w:val="001515B5"/>
    <w:rsid w:val="00151643"/>
    <w:rsid w:val="00151AF9"/>
    <w:rsid w:val="00152148"/>
    <w:rsid w:val="00152BC0"/>
    <w:rsid w:val="00156B13"/>
    <w:rsid w:val="00157877"/>
    <w:rsid w:val="00157CBB"/>
    <w:rsid w:val="00161312"/>
    <w:rsid w:val="0016186E"/>
    <w:rsid w:val="0016195B"/>
    <w:rsid w:val="00161D27"/>
    <w:rsid w:val="0016278E"/>
    <w:rsid w:val="00164B88"/>
    <w:rsid w:val="0016611E"/>
    <w:rsid w:val="00166A80"/>
    <w:rsid w:val="00166D27"/>
    <w:rsid w:val="0016792B"/>
    <w:rsid w:val="00167A7D"/>
    <w:rsid w:val="00170F93"/>
    <w:rsid w:val="00173E14"/>
    <w:rsid w:val="00175BBA"/>
    <w:rsid w:val="001801B3"/>
    <w:rsid w:val="00180A2A"/>
    <w:rsid w:val="00185CFF"/>
    <w:rsid w:val="001862BF"/>
    <w:rsid w:val="00187EBD"/>
    <w:rsid w:val="001900F1"/>
    <w:rsid w:val="00190DD6"/>
    <w:rsid w:val="0019150A"/>
    <w:rsid w:val="00194079"/>
    <w:rsid w:val="00194A1C"/>
    <w:rsid w:val="001A1205"/>
    <w:rsid w:val="001A337C"/>
    <w:rsid w:val="001A3DEE"/>
    <w:rsid w:val="001A40DD"/>
    <w:rsid w:val="001A4882"/>
    <w:rsid w:val="001A6D6D"/>
    <w:rsid w:val="001A73FD"/>
    <w:rsid w:val="001A7F5B"/>
    <w:rsid w:val="001B2A18"/>
    <w:rsid w:val="001B5149"/>
    <w:rsid w:val="001B69F2"/>
    <w:rsid w:val="001B6DC5"/>
    <w:rsid w:val="001C1361"/>
    <w:rsid w:val="001C1671"/>
    <w:rsid w:val="001C6EB0"/>
    <w:rsid w:val="001D095F"/>
    <w:rsid w:val="001D097F"/>
    <w:rsid w:val="001D18C7"/>
    <w:rsid w:val="001D25B5"/>
    <w:rsid w:val="001D3634"/>
    <w:rsid w:val="001D37BF"/>
    <w:rsid w:val="001D38D6"/>
    <w:rsid w:val="001D58FD"/>
    <w:rsid w:val="001D605F"/>
    <w:rsid w:val="001D7559"/>
    <w:rsid w:val="001D7FA1"/>
    <w:rsid w:val="001E0CE6"/>
    <w:rsid w:val="001E373B"/>
    <w:rsid w:val="001E3B4E"/>
    <w:rsid w:val="001E4A70"/>
    <w:rsid w:val="001E6F16"/>
    <w:rsid w:val="001E7653"/>
    <w:rsid w:val="001F0531"/>
    <w:rsid w:val="001F0EFF"/>
    <w:rsid w:val="001F1D5A"/>
    <w:rsid w:val="001F45F2"/>
    <w:rsid w:val="001F4E15"/>
    <w:rsid w:val="001F6300"/>
    <w:rsid w:val="001F66A3"/>
    <w:rsid w:val="001F78EA"/>
    <w:rsid w:val="00201597"/>
    <w:rsid w:val="002029E9"/>
    <w:rsid w:val="002032A8"/>
    <w:rsid w:val="002051AF"/>
    <w:rsid w:val="002079E0"/>
    <w:rsid w:val="00213D83"/>
    <w:rsid w:val="00220D50"/>
    <w:rsid w:val="00223E3B"/>
    <w:rsid w:val="00224117"/>
    <w:rsid w:val="002246B5"/>
    <w:rsid w:val="00226A9C"/>
    <w:rsid w:val="00230801"/>
    <w:rsid w:val="00230E5B"/>
    <w:rsid w:val="00232B9F"/>
    <w:rsid w:val="00233B8C"/>
    <w:rsid w:val="00236E9B"/>
    <w:rsid w:val="00237138"/>
    <w:rsid w:val="002400EB"/>
    <w:rsid w:val="00240432"/>
    <w:rsid w:val="00242492"/>
    <w:rsid w:val="00243A17"/>
    <w:rsid w:val="00246FA6"/>
    <w:rsid w:val="00247380"/>
    <w:rsid w:val="0024773B"/>
    <w:rsid w:val="00247CB5"/>
    <w:rsid w:val="002534B8"/>
    <w:rsid w:val="002540DD"/>
    <w:rsid w:val="002542FA"/>
    <w:rsid w:val="0025432E"/>
    <w:rsid w:val="00254BAD"/>
    <w:rsid w:val="00255CEF"/>
    <w:rsid w:val="0025700A"/>
    <w:rsid w:val="00257029"/>
    <w:rsid w:val="002572E9"/>
    <w:rsid w:val="00257939"/>
    <w:rsid w:val="00257BC4"/>
    <w:rsid w:val="00261619"/>
    <w:rsid w:val="002617D7"/>
    <w:rsid w:val="002631A2"/>
    <w:rsid w:val="002655DF"/>
    <w:rsid w:val="00270D67"/>
    <w:rsid w:val="00271C7F"/>
    <w:rsid w:val="002722F2"/>
    <w:rsid w:val="00272FF2"/>
    <w:rsid w:val="0027317D"/>
    <w:rsid w:val="00274C89"/>
    <w:rsid w:val="00276CD2"/>
    <w:rsid w:val="00277D9D"/>
    <w:rsid w:val="00277DA4"/>
    <w:rsid w:val="00280AEB"/>
    <w:rsid w:val="002810E9"/>
    <w:rsid w:val="002822AF"/>
    <w:rsid w:val="00282DC9"/>
    <w:rsid w:val="002856AE"/>
    <w:rsid w:val="00285E4F"/>
    <w:rsid w:val="00290857"/>
    <w:rsid w:val="00290EDD"/>
    <w:rsid w:val="00295724"/>
    <w:rsid w:val="0029579A"/>
    <w:rsid w:val="00295B12"/>
    <w:rsid w:val="002A004F"/>
    <w:rsid w:val="002A061E"/>
    <w:rsid w:val="002A0BF7"/>
    <w:rsid w:val="002A1742"/>
    <w:rsid w:val="002A2618"/>
    <w:rsid w:val="002A3254"/>
    <w:rsid w:val="002A4325"/>
    <w:rsid w:val="002A4F06"/>
    <w:rsid w:val="002A6573"/>
    <w:rsid w:val="002B0974"/>
    <w:rsid w:val="002B1B1E"/>
    <w:rsid w:val="002B5142"/>
    <w:rsid w:val="002B67F5"/>
    <w:rsid w:val="002B700D"/>
    <w:rsid w:val="002B7A1E"/>
    <w:rsid w:val="002C20EB"/>
    <w:rsid w:val="002C263A"/>
    <w:rsid w:val="002C4FDB"/>
    <w:rsid w:val="002C5226"/>
    <w:rsid w:val="002C5FB9"/>
    <w:rsid w:val="002C6018"/>
    <w:rsid w:val="002C65AF"/>
    <w:rsid w:val="002C7427"/>
    <w:rsid w:val="002D0D93"/>
    <w:rsid w:val="002D31CD"/>
    <w:rsid w:val="002D5EAD"/>
    <w:rsid w:val="002D70D0"/>
    <w:rsid w:val="002D71F3"/>
    <w:rsid w:val="002E0257"/>
    <w:rsid w:val="002E0EB5"/>
    <w:rsid w:val="002E1005"/>
    <w:rsid w:val="002E27B6"/>
    <w:rsid w:val="002E2E4C"/>
    <w:rsid w:val="002E5E3F"/>
    <w:rsid w:val="002E6A57"/>
    <w:rsid w:val="002F042E"/>
    <w:rsid w:val="002F13DF"/>
    <w:rsid w:val="002F2453"/>
    <w:rsid w:val="002F2504"/>
    <w:rsid w:val="002F29A0"/>
    <w:rsid w:val="002F2A41"/>
    <w:rsid w:val="002F2A92"/>
    <w:rsid w:val="002F39F4"/>
    <w:rsid w:val="002F5626"/>
    <w:rsid w:val="002F5D1C"/>
    <w:rsid w:val="0030003C"/>
    <w:rsid w:val="003016C2"/>
    <w:rsid w:val="0030177B"/>
    <w:rsid w:val="00301FC5"/>
    <w:rsid w:val="00305329"/>
    <w:rsid w:val="00310635"/>
    <w:rsid w:val="00310DE0"/>
    <w:rsid w:val="0031390F"/>
    <w:rsid w:val="00316CA6"/>
    <w:rsid w:val="00317F0D"/>
    <w:rsid w:val="00321741"/>
    <w:rsid w:val="00321CA2"/>
    <w:rsid w:val="00321F05"/>
    <w:rsid w:val="00322B0E"/>
    <w:rsid w:val="00322C40"/>
    <w:rsid w:val="003238F5"/>
    <w:rsid w:val="003251AB"/>
    <w:rsid w:val="0032631C"/>
    <w:rsid w:val="003264D1"/>
    <w:rsid w:val="00326D9C"/>
    <w:rsid w:val="003270A6"/>
    <w:rsid w:val="00330AA4"/>
    <w:rsid w:val="00333699"/>
    <w:rsid w:val="00334C29"/>
    <w:rsid w:val="003375CB"/>
    <w:rsid w:val="00337AE5"/>
    <w:rsid w:val="00340126"/>
    <w:rsid w:val="003403A6"/>
    <w:rsid w:val="00341420"/>
    <w:rsid w:val="00341638"/>
    <w:rsid w:val="003425F8"/>
    <w:rsid w:val="00343E79"/>
    <w:rsid w:val="003453B7"/>
    <w:rsid w:val="0034581D"/>
    <w:rsid w:val="003461A4"/>
    <w:rsid w:val="0034650C"/>
    <w:rsid w:val="00347FDF"/>
    <w:rsid w:val="003500F5"/>
    <w:rsid w:val="003504DE"/>
    <w:rsid w:val="00350C65"/>
    <w:rsid w:val="00354911"/>
    <w:rsid w:val="00356687"/>
    <w:rsid w:val="00357407"/>
    <w:rsid w:val="00357991"/>
    <w:rsid w:val="00357B36"/>
    <w:rsid w:val="00357BF4"/>
    <w:rsid w:val="00360302"/>
    <w:rsid w:val="003605F5"/>
    <w:rsid w:val="00361B5C"/>
    <w:rsid w:val="003620CE"/>
    <w:rsid w:val="00362818"/>
    <w:rsid w:val="003643CC"/>
    <w:rsid w:val="00364DF5"/>
    <w:rsid w:val="0036508C"/>
    <w:rsid w:val="00366823"/>
    <w:rsid w:val="00367F46"/>
    <w:rsid w:val="0037041A"/>
    <w:rsid w:val="00370586"/>
    <w:rsid w:val="00370687"/>
    <w:rsid w:val="0037151C"/>
    <w:rsid w:val="0037163D"/>
    <w:rsid w:val="003728C0"/>
    <w:rsid w:val="00373A54"/>
    <w:rsid w:val="003742B8"/>
    <w:rsid w:val="0038098B"/>
    <w:rsid w:val="00380F44"/>
    <w:rsid w:val="0038152D"/>
    <w:rsid w:val="00381560"/>
    <w:rsid w:val="00381A33"/>
    <w:rsid w:val="0038277E"/>
    <w:rsid w:val="00387B4D"/>
    <w:rsid w:val="003914D3"/>
    <w:rsid w:val="003957CF"/>
    <w:rsid w:val="00395B7C"/>
    <w:rsid w:val="00396D6C"/>
    <w:rsid w:val="003A0009"/>
    <w:rsid w:val="003A1F59"/>
    <w:rsid w:val="003A2467"/>
    <w:rsid w:val="003A3BFC"/>
    <w:rsid w:val="003B03B9"/>
    <w:rsid w:val="003B1FBE"/>
    <w:rsid w:val="003B2462"/>
    <w:rsid w:val="003B3408"/>
    <w:rsid w:val="003B3F0E"/>
    <w:rsid w:val="003B5A17"/>
    <w:rsid w:val="003B5F80"/>
    <w:rsid w:val="003C0EDF"/>
    <w:rsid w:val="003C2421"/>
    <w:rsid w:val="003C5438"/>
    <w:rsid w:val="003D1303"/>
    <w:rsid w:val="003D134F"/>
    <w:rsid w:val="003D1791"/>
    <w:rsid w:val="003D1EC7"/>
    <w:rsid w:val="003D29E1"/>
    <w:rsid w:val="003D3CF4"/>
    <w:rsid w:val="003D435A"/>
    <w:rsid w:val="003D4DDD"/>
    <w:rsid w:val="003D55A3"/>
    <w:rsid w:val="003D6DBC"/>
    <w:rsid w:val="003D6F69"/>
    <w:rsid w:val="003E1001"/>
    <w:rsid w:val="003E224D"/>
    <w:rsid w:val="003E2A19"/>
    <w:rsid w:val="003E2ACA"/>
    <w:rsid w:val="003E2BA6"/>
    <w:rsid w:val="003E4832"/>
    <w:rsid w:val="003E6103"/>
    <w:rsid w:val="003E71C3"/>
    <w:rsid w:val="003E766F"/>
    <w:rsid w:val="003E7CB3"/>
    <w:rsid w:val="003F0A71"/>
    <w:rsid w:val="003F2BA6"/>
    <w:rsid w:val="003F2C6F"/>
    <w:rsid w:val="003F46F6"/>
    <w:rsid w:val="003F569D"/>
    <w:rsid w:val="003F5ED4"/>
    <w:rsid w:val="003F6A00"/>
    <w:rsid w:val="003F7916"/>
    <w:rsid w:val="004006D9"/>
    <w:rsid w:val="0040248F"/>
    <w:rsid w:val="00410731"/>
    <w:rsid w:val="00411A12"/>
    <w:rsid w:val="0041563C"/>
    <w:rsid w:val="00415C4D"/>
    <w:rsid w:val="00415F30"/>
    <w:rsid w:val="00416093"/>
    <w:rsid w:val="00416254"/>
    <w:rsid w:val="00417446"/>
    <w:rsid w:val="00420367"/>
    <w:rsid w:val="00420A2A"/>
    <w:rsid w:val="00423134"/>
    <w:rsid w:val="00423207"/>
    <w:rsid w:val="004248CD"/>
    <w:rsid w:val="00431ABC"/>
    <w:rsid w:val="00433250"/>
    <w:rsid w:val="00433FCA"/>
    <w:rsid w:val="004351EA"/>
    <w:rsid w:val="004371B7"/>
    <w:rsid w:val="004375C3"/>
    <w:rsid w:val="00437721"/>
    <w:rsid w:val="00437F7F"/>
    <w:rsid w:val="00442154"/>
    <w:rsid w:val="00442717"/>
    <w:rsid w:val="00444782"/>
    <w:rsid w:val="00445AF8"/>
    <w:rsid w:val="004462FC"/>
    <w:rsid w:val="00446C4B"/>
    <w:rsid w:val="00447F5E"/>
    <w:rsid w:val="004504CB"/>
    <w:rsid w:val="0045087C"/>
    <w:rsid w:val="00450E8C"/>
    <w:rsid w:val="00452666"/>
    <w:rsid w:val="00452BF2"/>
    <w:rsid w:val="00453E96"/>
    <w:rsid w:val="00456CAA"/>
    <w:rsid w:val="00457736"/>
    <w:rsid w:val="00457FEA"/>
    <w:rsid w:val="004603AD"/>
    <w:rsid w:val="00461674"/>
    <w:rsid w:val="00461E8A"/>
    <w:rsid w:val="004634E2"/>
    <w:rsid w:val="00465BB6"/>
    <w:rsid w:val="004676CC"/>
    <w:rsid w:val="00467B48"/>
    <w:rsid w:val="00471E50"/>
    <w:rsid w:val="00472F28"/>
    <w:rsid w:val="004734EC"/>
    <w:rsid w:val="0047383C"/>
    <w:rsid w:val="0047460C"/>
    <w:rsid w:val="00474D42"/>
    <w:rsid w:val="00474DF6"/>
    <w:rsid w:val="00476062"/>
    <w:rsid w:val="004767A2"/>
    <w:rsid w:val="004771CB"/>
    <w:rsid w:val="00477915"/>
    <w:rsid w:val="00477DBC"/>
    <w:rsid w:val="004805D2"/>
    <w:rsid w:val="00483377"/>
    <w:rsid w:val="00483C9C"/>
    <w:rsid w:val="00484522"/>
    <w:rsid w:val="00484ADE"/>
    <w:rsid w:val="00485EF3"/>
    <w:rsid w:val="004872B2"/>
    <w:rsid w:val="004879EE"/>
    <w:rsid w:val="00487E1B"/>
    <w:rsid w:val="004907B9"/>
    <w:rsid w:val="004909E9"/>
    <w:rsid w:val="00490E13"/>
    <w:rsid w:val="00491095"/>
    <w:rsid w:val="0049167B"/>
    <w:rsid w:val="0049387D"/>
    <w:rsid w:val="00493E9A"/>
    <w:rsid w:val="004943D3"/>
    <w:rsid w:val="0049788C"/>
    <w:rsid w:val="004A1281"/>
    <w:rsid w:val="004A282F"/>
    <w:rsid w:val="004A2AF7"/>
    <w:rsid w:val="004A393F"/>
    <w:rsid w:val="004A4B70"/>
    <w:rsid w:val="004A4D55"/>
    <w:rsid w:val="004B0391"/>
    <w:rsid w:val="004B16F2"/>
    <w:rsid w:val="004B4330"/>
    <w:rsid w:val="004B5FE0"/>
    <w:rsid w:val="004B6EDA"/>
    <w:rsid w:val="004C02E0"/>
    <w:rsid w:val="004C17EA"/>
    <w:rsid w:val="004C2C51"/>
    <w:rsid w:val="004C3004"/>
    <w:rsid w:val="004C69D4"/>
    <w:rsid w:val="004C701D"/>
    <w:rsid w:val="004D0503"/>
    <w:rsid w:val="004D2ECE"/>
    <w:rsid w:val="004D391F"/>
    <w:rsid w:val="004D3DCD"/>
    <w:rsid w:val="004D68DB"/>
    <w:rsid w:val="004E0208"/>
    <w:rsid w:val="004E334D"/>
    <w:rsid w:val="004E63A8"/>
    <w:rsid w:val="004F26F2"/>
    <w:rsid w:val="004F5155"/>
    <w:rsid w:val="004F5859"/>
    <w:rsid w:val="004F6996"/>
    <w:rsid w:val="004F70E8"/>
    <w:rsid w:val="004F7DCB"/>
    <w:rsid w:val="0050304D"/>
    <w:rsid w:val="00510682"/>
    <w:rsid w:val="00511937"/>
    <w:rsid w:val="00512C39"/>
    <w:rsid w:val="005139D7"/>
    <w:rsid w:val="00513C8D"/>
    <w:rsid w:val="00514F04"/>
    <w:rsid w:val="00516BF3"/>
    <w:rsid w:val="005175EE"/>
    <w:rsid w:val="00520639"/>
    <w:rsid w:val="0052356C"/>
    <w:rsid w:val="00525AD9"/>
    <w:rsid w:val="00526803"/>
    <w:rsid w:val="005352AD"/>
    <w:rsid w:val="005356B2"/>
    <w:rsid w:val="00537694"/>
    <w:rsid w:val="005407C9"/>
    <w:rsid w:val="00541002"/>
    <w:rsid w:val="00543683"/>
    <w:rsid w:val="00543710"/>
    <w:rsid w:val="00543F03"/>
    <w:rsid w:val="005440A9"/>
    <w:rsid w:val="005442F9"/>
    <w:rsid w:val="00544EAA"/>
    <w:rsid w:val="005454E3"/>
    <w:rsid w:val="00545906"/>
    <w:rsid w:val="00547740"/>
    <w:rsid w:val="0055151C"/>
    <w:rsid w:val="005522E7"/>
    <w:rsid w:val="00553585"/>
    <w:rsid w:val="00553C6F"/>
    <w:rsid w:val="00554B85"/>
    <w:rsid w:val="00556948"/>
    <w:rsid w:val="00556CFE"/>
    <w:rsid w:val="005572C6"/>
    <w:rsid w:val="0056190C"/>
    <w:rsid w:val="00562D84"/>
    <w:rsid w:val="00564CEA"/>
    <w:rsid w:val="00565188"/>
    <w:rsid w:val="00570624"/>
    <w:rsid w:val="00571D79"/>
    <w:rsid w:val="00572B41"/>
    <w:rsid w:val="0057452A"/>
    <w:rsid w:val="00575951"/>
    <w:rsid w:val="00575D64"/>
    <w:rsid w:val="0057621E"/>
    <w:rsid w:val="00576DEE"/>
    <w:rsid w:val="0057703E"/>
    <w:rsid w:val="00582F01"/>
    <w:rsid w:val="00585834"/>
    <w:rsid w:val="00585971"/>
    <w:rsid w:val="0059391C"/>
    <w:rsid w:val="00594EEC"/>
    <w:rsid w:val="00597806"/>
    <w:rsid w:val="005A1C4C"/>
    <w:rsid w:val="005A2499"/>
    <w:rsid w:val="005A3D7C"/>
    <w:rsid w:val="005A6C09"/>
    <w:rsid w:val="005B05F7"/>
    <w:rsid w:val="005B22A4"/>
    <w:rsid w:val="005B34C7"/>
    <w:rsid w:val="005B4764"/>
    <w:rsid w:val="005B4BD2"/>
    <w:rsid w:val="005B4EC5"/>
    <w:rsid w:val="005B5B3E"/>
    <w:rsid w:val="005B5D1F"/>
    <w:rsid w:val="005C1201"/>
    <w:rsid w:val="005C18DE"/>
    <w:rsid w:val="005C36B2"/>
    <w:rsid w:val="005C3BC5"/>
    <w:rsid w:val="005C72C8"/>
    <w:rsid w:val="005C7D2C"/>
    <w:rsid w:val="005D3EF5"/>
    <w:rsid w:val="005D7335"/>
    <w:rsid w:val="005E138C"/>
    <w:rsid w:val="005E3432"/>
    <w:rsid w:val="005E3B63"/>
    <w:rsid w:val="005E44B0"/>
    <w:rsid w:val="005E72AE"/>
    <w:rsid w:val="005E75AE"/>
    <w:rsid w:val="005F103B"/>
    <w:rsid w:val="005F1290"/>
    <w:rsid w:val="005F1633"/>
    <w:rsid w:val="005F254F"/>
    <w:rsid w:val="005F2785"/>
    <w:rsid w:val="005F4738"/>
    <w:rsid w:val="005F4C51"/>
    <w:rsid w:val="005F4C7F"/>
    <w:rsid w:val="005F5B05"/>
    <w:rsid w:val="005F6E24"/>
    <w:rsid w:val="00601037"/>
    <w:rsid w:val="006011E5"/>
    <w:rsid w:val="00601751"/>
    <w:rsid w:val="00601C03"/>
    <w:rsid w:val="00601C1B"/>
    <w:rsid w:val="0060362F"/>
    <w:rsid w:val="0060526D"/>
    <w:rsid w:val="00605856"/>
    <w:rsid w:val="006061C2"/>
    <w:rsid w:val="00611472"/>
    <w:rsid w:val="00611C3E"/>
    <w:rsid w:val="0061456E"/>
    <w:rsid w:val="00614C8F"/>
    <w:rsid w:val="00615140"/>
    <w:rsid w:val="00616B35"/>
    <w:rsid w:val="006173F5"/>
    <w:rsid w:val="00617E3B"/>
    <w:rsid w:val="006205B2"/>
    <w:rsid w:val="0062399C"/>
    <w:rsid w:val="0062575C"/>
    <w:rsid w:val="00625768"/>
    <w:rsid w:val="00626EFF"/>
    <w:rsid w:val="00627442"/>
    <w:rsid w:val="006323D7"/>
    <w:rsid w:val="006328B0"/>
    <w:rsid w:val="0063379F"/>
    <w:rsid w:val="00634664"/>
    <w:rsid w:val="006357CC"/>
    <w:rsid w:val="00635DC5"/>
    <w:rsid w:val="006367F4"/>
    <w:rsid w:val="00641BDD"/>
    <w:rsid w:val="00641C63"/>
    <w:rsid w:val="0064288E"/>
    <w:rsid w:val="00642B38"/>
    <w:rsid w:val="006431A8"/>
    <w:rsid w:val="006440B8"/>
    <w:rsid w:val="00644C61"/>
    <w:rsid w:val="006505C7"/>
    <w:rsid w:val="00650851"/>
    <w:rsid w:val="00650DDE"/>
    <w:rsid w:val="00651496"/>
    <w:rsid w:val="00651685"/>
    <w:rsid w:val="00652C8A"/>
    <w:rsid w:val="00652D80"/>
    <w:rsid w:val="00652EE5"/>
    <w:rsid w:val="006539ED"/>
    <w:rsid w:val="00654E68"/>
    <w:rsid w:val="00654FD5"/>
    <w:rsid w:val="00655872"/>
    <w:rsid w:val="00660525"/>
    <w:rsid w:val="00660C45"/>
    <w:rsid w:val="0066355D"/>
    <w:rsid w:val="00663CE4"/>
    <w:rsid w:val="00664DC0"/>
    <w:rsid w:val="00664E7B"/>
    <w:rsid w:val="00665056"/>
    <w:rsid w:val="00665745"/>
    <w:rsid w:val="00666FFD"/>
    <w:rsid w:val="00667CBF"/>
    <w:rsid w:val="00667E2A"/>
    <w:rsid w:val="006707F2"/>
    <w:rsid w:val="006709DE"/>
    <w:rsid w:val="00671C00"/>
    <w:rsid w:val="00672337"/>
    <w:rsid w:val="006726FB"/>
    <w:rsid w:val="006732CE"/>
    <w:rsid w:val="00673358"/>
    <w:rsid w:val="0067371D"/>
    <w:rsid w:val="00673DCC"/>
    <w:rsid w:val="00676ADF"/>
    <w:rsid w:val="00677363"/>
    <w:rsid w:val="00680F1C"/>
    <w:rsid w:val="006826F4"/>
    <w:rsid w:val="006831BB"/>
    <w:rsid w:val="00685284"/>
    <w:rsid w:val="0068624F"/>
    <w:rsid w:val="00686F6C"/>
    <w:rsid w:val="0068740F"/>
    <w:rsid w:val="00691E91"/>
    <w:rsid w:val="00693473"/>
    <w:rsid w:val="0069445D"/>
    <w:rsid w:val="006951DB"/>
    <w:rsid w:val="00695724"/>
    <w:rsid w:val="0069583A"/>
    <w:rsid w:val="00695DB9"/>
    <w:rsid w:val="006964EC"/>
    <w:rsid w:val="00697168"/>
    <w:rsid w:val="006A22EE"/>
    <w:rsid w:val="006A2587"/>
    <w:rsid w:val="006A25C8"/>
    <w:rsid w:val="006A29AA"/>
    <w:rsid w:val="006A3CEF"/>
    <w:rsid w:val="006A5C99"/>
    <w:rsid w:val="006A7E59"/>
    <w:rsid w:val="006B13FA"/>
    <w:rsid w:val="006B2A62"/>
    <w:rsid w:val="006B33DA"/>
    <w:rsid w:val="006B3509"/>
    <w:rsid w:val="006B3B13"/>
    <w:rsid w:val="006B5F98"/>
    <w:rsid w:val="006B6A60"/>
    <w:rsid w:val="006B6C99"/>
    <w:rsid w:val="006C10A7"/>
    <w:rsid w:val="006C1521"/>
    <w:rsid w:val="006C1E09"/>
    <w:rsid w:val="006C398D"/>
    <w:rsid w:val="006C3AA8"/>
    <w:rsid w:val="006C5331"/>
    <w:rsid w:val="006C582B"/>
    <w:rsid w:val="006C6B16"/>
    <w:rsid w:val="006C74EE"/>
    <w:rsid w:val="006D00CE"/>
    <w:rsid w:val="006D0FE3"/>
    <w:rsid w:val="006D1222"/>
    <w:rsid w:val="006D25C0"/>
    <w:rsid w:val="006D29A5"/>
    <w:rsid w:val="006D49FC"/>
    <w:rsid w:val="006D4D89"/>
    <w:rsid w:val="006D5759"/>
    <w:rsid w:val="006D57D6"/>
    <w:rsid w:val="006D5F85"/>
    <w:rsid w:val="006D6212"/>
    <w:rsid w:val="006D6DCE"/>
    <w:rsid w:val="006E0568"/>
    <w:rsid w:val="006E15F6"/>
    <w:rsid w:val="006E54B3"/>
    <w:rsid w:val="006E58F3"/>
    <w:rsid w:val="006F11EB"/>
    <w:rsid w:val="006F2D46"/>
    <w:rsid w:val="006F3354"/>
    <w:rsid w:val="006F4166"/>
    <w:rsid w:val="006F4A5F"/>
    <w:rsid w:val="006F5AC4"/>
    <w:rsid w:val="006F5F43"/>
    <w:rsid w:val="006F7CD3"/>
    <w:rsid w:val="007004D2"/>
    <w:rsid w:val="0070226C"/>
    <w:rsid w:val="007029AD"/>
    <w:rsid w:val="00703384"/>
    <w:rsid w:val="007043E2"/>
    <w:rsid w:val="0070456D"/>
    <w:rsid w:val="007053EA"/>
    <w:rsid w:val="00706837"/>
    <w:rsid w:val="00706BB3"/>
    <w:rsid w:val="0070783C"/>
    <w:rsid w:val="00710FCC"/>
    <w:rsid w:val="00711FFF"/>
    <w:rsid w:val="0071389D"/>
    <w:rsid w:val="007138CC"/>
    <w:rsid w:val="00713DA5"/>
    <w:rsid w:val="00714946"/>
    <w:rsid w:val="00714C2D"/>
    <w:rsid w:val="00717468"/>
    <w:rsid w:val="007200A3"/>
    <w:rsid w:val="007218BD"/>
    <w:rsid w:val="00723B53"/>
    <w:rsid w:val="007243CE"/>
    <w:rsid w:val="007263C0"/>
    <w:rsid w:val="0072656B"/>
    <w:rsid w:val="00727228"/>
    <w:rsid w:val="007278A1"/>
    <w:rsid w:val="00727E98"/>
    <w:rsid w:val="0073272F"/>
    <w:rsid w:val="00732A8F"/>
    <w:rsid w:val="00733F1F"/>
    <w:rsid w:val="0073410C"/>
    <w:rsid w:val="00737015"/>
    <w:rsid w:val="00741152"/>
    <w:rsid w:val="0074199C"/>
    <w:rsid w:val="00744780"/>
    <w:rsid w:val="007450E6"/>
    <w:rsid w:val="00746D2B"/>
    <w:rsid w:val="00746E32"/>
    <w:rsid w:val="00747B5A"/>
    <w:rsid w:val="0075031C"/>
    <w:rsid w:val="00750DBA"/>
    <w:rsid w:val="00755A18"/>
    <w:rsid w:val="007565F0"/>
    <w:rsid w:val="007616E9"/>
    <w:rsid w:val="007617CF"/>
    <w:rsid w:val="00762DCC"/>
    <w:rsid w:val="00765103"/>
    <w:rsid w:val="007651E6"/>
    <w:rsid w:val="0076536A"/>
    <w:rsid w:val="00765D93"/>
    <w:rsid w:val="007677A2"/>
    <w:rsid w:val="00770164"/>
    <w:rsid w:val="00772E10"/>
    <w:rsid w:val="007731EB"/>
    <w:rsid w:val="0077379D"/>
    <w:rsid w:val="007748E0"/>
    <w:rsid w:val="0077632E"/>
    <w:rsid w:val="00777531"/>
    <w:rsid w:val="007775AC"/>
    <w:rsid w:val="007776F1"/>
    <w:rsid w:val="00780083"/>
    <w:rsid w:val="00780206"/>
    <w:rsid w:val="007825DE"/>
    <w:rsid w:val="00782BA4"/>
    <w:rsid w:val="0078619A"/>
    <w:rsid w:val="00786DE5"/>
    <w:rsid w:val="00786EB3"/>
    <w:rsid w:val="007928D1"/>
    <w:rsid w:val="00793362"/>
    <w:rsid w:val="00797745"/>
    <w:rsid w:val="00797D72"/>
    <w:rsid w:val="007A009A"/>
    <w:rsid w:val="007A1E6E"/>
    <w:rsid w:val="007A24BC"/>
    <w:rsid w:val="007A2BB5"/>
    <w:rsid w:val="007A2F15"/>
    <w:rsid w:val="007A7103"/>
    <w:rsid w:val="007A76F6"/>
    <w:rsid w:val="007A7999"/>
    <w:rsid w:val="007B38FF"/>
    <w:rsid w:val="007B3C1E"/>
    <w:rsid w:val="007B5B74"/>
    <w:rsid w:val="007B6AD1"/>
    <w:rsid w:val="007C3E68"/>
    <w:rsid w:val="007C5736"/>
    <w:rsid w:val="007C6C87"/>
    <w:rsid w:val="007C7985"/>
    <w:rsid w:val="007D03FE"/>
    <w:rsid w:val="007D0D31"/>
    <w:rsid w:val="007D566F"/>
    <w:rsid w:val="007D7544"/>
    <w:rsid w:val="007E00D3"/>
    <w:rsid w:val="007E0397"/>
    <w:rsid w:val="007E2646"/>
    <w:rsid w:val="007E3585"/>
    <w:rsid w:val="007E4A16"/>
    <w:rsid w:val="007E6969"/>
    <w:rsid w:val="007E6D40"/>
    <w:rsid w:val="007E7029"/>
    <w:rsid w:val="007E7AB9"/>
    <w:rsid w:val="007E7B09"/>
    <w:rsid w:val="007F0DC6"/>
    <w:rsid w:val="007F2EBA"/>
    <w:rsid w:val="007F3580"/>
    <w:rsid w:val="008017F8"/>
    <w:rsid w:val="00802659"/>
    <w:rsid w:val="00806398"/>
    <w:rsid w:val="00811BE1"/>
    <w:rsid w:val="0081270F"/>
    <w:rsid w:val="00812BEA"/>
    <w:rsid w:val="00812C48"/>
    <w:rsid w:val="0081399B"/>
    <w:rsid w:val="00814BC6"/>
    <w:rsid w:val="00815A38"/>
    <w:rsid w:val="008165BC"/>
    <w:rsid w:val="00817A8C"/>
    <w:rsid w:val="00822FBF"/>
    <w:rsid w:val="0082308C"/>
    <w:rsid w:val="008241FD"/>
    <w:rsid w:val="0082579C"/>
    <w:rsid w:val="008273DB"/>
    <w:rsid w:val="00833123"/>
    <w:rsid w:val="00833E33"/>
    <w:rsid w:val="00833F2F"/>
    <w:rsid w:val="0083443C"/>
    <w:rsid w:val="008346B6"/>
    <w:rsid w:val="00834ED5"/>
    <w:rsid w:val="00835086"/>
    <w:rsid w:val="0083516C"/>
    <w:rsid w:val="00835EA2"/>
    <w:rsid w:val="008371DE"/>
    <w:rsid w:val="00837966"/>
    <w:rsid w:val="00837A8A"/>
    <w:rsid w:val="00840BC5"/>
    <w:rsid w:val="00840F6D"/>
    <w:rsid w:val="008418A4"/>
    <w:rsid w:val="00841912"/>
    <w:rsid w:val="00841E0B"/>
    <w:rsid w:val="00843B92"/>
    <w:rsid w:val="00844E2D"/>
    <w:rsid w:val="008464FC"/>
    <w:rsid w:val="00847486"/>
    <w:rsid w:val="008512AD"/>
    <w:rsid w:val="00854E63"/>
    <w:rsid w:val="00856064"/>
    <w:rsid w:val="008602F5"/>
    <w:rsid w:val="00860803"/>
    <w:rsid w:val="00860A3A"/>
    <w:rsid w:val="00860CC4"/>
    <w:rsid w:val="00861926"/>
    <w:rsid w:val="00861B88"/>
    <w:rsid w:val="00863AD1"/>
    <w:rsid w:val="008657A5"/>
    <w:rsid w:val="0086614C"/>
    <w:rsid w:val="00866716"/>
    <w:rsid w:val="0086761E"/>
    <w:rsid w:val="00867B9A"/>
    <w:rsid w:val="008744EE"/>
    <w:rsid w:val="00875522"/>
    <w:rsid w:val="0087588C"/>
    <w:rsid w:val="00877F4D"/>
    <w:rsid w:val="008806B6"/>
    <w:rsid w:val="008817E2"/>
    <w:rsid w:val="00881E90"/>
    <w:rsid w:val="008826B8"/>
    <w:rsid w:val="00882820"/>
    <w:rsid w:val="00883426"/>
    <w:rsid w:val="0088473A"/>
    <w:rsid w:val="008851E2"/>
    <w:rsid w:val="008907DB"/>
    <w:rsid w:val="008909EC"/>
    <w:rsid w:val="0089131F"/>
    <w:rsid w:val="008913DA"/>
    <w:rsid w:val="0089172B"/>
    <w:rsid w:val="00891750"/>
    <w:rsid w:val="00892335"/>
    <w:rsid w:val="00893396"/>
    <w:rsid w:val="00894538"/>
    <w:rsid w:val="00894A92"/>
    <w:rsid w:val="00895BB6"/>
    <w:rsid w:val="00896312"/>
    <w:rsid w:val="00896890"/>
    <w:rsid w:val="00896CD0"/>
    <w:rsid w:val="00896EEC"/>
    <w:rsid w:val="008A08B1"/>
    <w:rsid w:val="008A3397"/>
    <w:rsid w:val="008A4A1F"/>
    <w:rsid w:val="008A4AE8"/>
    <w:rsid w:val="008A53B0"/>
    <w:rsid w:val="008A5FEB"/>
    <w:rsid w:val="008A6459"/>
    <w:rsid w:val="008A7E71"/>
    <w:rsid w:val="008B0A88"/>
    <w:rsid w:val="008B0E05"/>
    <w:rsid w:val="008B2522"/>
    <w:rsid w:val="008B66A7"/>
    <w:rsid w:val="008B744F"/>
    <w:rsid w:val="008B7E8F"/>
    <w:rsid w:val="008C085A"/>
    <w:rsid w:val="008C0C05"/>
    <w:rsid w:val="008C0D90"/>
    <w:rsid w:val="008C40E0"/>
    <w:rsid w:val="008C430E"/>
    <w:rsid w:val="008C5395"/>
    <w:rsid w:val="008D1A2D"/>
    <w:rsid w:val="008D3238"/>
    <w:rsid w:val="008D4DD5"/>
    <w:rsid w:val="008D7CED"/>
    <w:rsid w:val="008E0D81"/>
    <w:rsid w:val="008E15E1"/>
    <w:rsid w:val="008E194E"/>
    <w:rsid w:val="008E21D7"/>
    <w:rsid w:val="008E2DF6"/>
    <w:rsid w:val="008E3A7C"/>
    <w:rsid w:val="008E3FBF"/>
    <w:rsid w:val="008E3FFC"/>
    <w:rsid w:val="008E4BE8"/>
    <w:rsid w:val="008F0945"/>
    <w:rsid w:val="008F0CB8"/>
    <w:rsid w:val="008F109C"/>
    <w:rsid w:val="008F15C1"/>
    <w:rsid w:val="008F1D1F"/>
    <w:rsid w:val="008F534D"/>
    <w:rsid w:val="008F70D8"/>
    <w:rsid w:val="008F7C2A"/>
    <w:rsid w:val="00903F9D"/>
    <w:rsid w:val="00905413"/>
    <w:rsid w:val="00905A53"/>
    <w:rsid w:val="00905BBB"/>
    <w:rsid w:val="009060B9"/>
    <w:rsid w:val="00906250"/>
    <w:rsid w:val="00906471"/>
    <w:rsid w:val="00906788"/>
    <w:rsid w:val="009115CA"/>
    <w:rsid w:val="00912734"/>
    <w:rsid w:val="00915919"/>
    <w:rsid w:val="00916F09"/>
    <w:rsid w:val="00917C64"/>
    <w:rsid w:val="009210EB"/>
    <w:rsid w:val="00923BD0"/>
    <w:rsid w:val="00925413"/>
    <w:rsid w:val="00925457"/>
    <w:rsid w:val="00925593"/>
    <w:rsid w:val="00925D30"/>
    <w:rsid w:val="009269A2"/>
    <w:rsid w:val="00930157"/>
    <w:rsid w:val="009318D1"/>
    <w:rsid w:val="00934F51"/>
    <w:rsid w:val="009351CB"/>
    <w:rsid w:val="00936004"/>
    <w:rsid w:val="00937E25"/>
    <w:rsid w:val="009434FB"/>
    <w:rsid w:val="009475FB"/>
    <w:rsid w:val="0095081A"/>
    <w:rsid w:val="0095143B"/>
    <w:rsid w:val="009527CC"/>
    <w:rsid w:val="00952B1F"/>
    <w:rsid w:val="00953825"/>
    <w:rsid w:val="00953F5D"/>
    <w:rsid w:val="009540DE"/>
    <w:rsid w:val="009550DF"/>
    <w:rsid w:val="00957E24"/>
    <w:rsid w:val="00960B3D"/>
    <w:rsid w:val="0096165D"/>
    <w:rsid w:val="00961D32"/>
    <w:rsid w:val="0096226A"/>
    <w:rsid w:val="00962F85"/>
    <w:rsid w:val="0096326B"/>
    <w:rsid w:val="00963660"/>
    <w:rsid w:val="00964E3D"/>
    <w:rsid w:val="00965298"/>
    <w:rsid w:val="00965514"/>
    <w:rsid w:val="009659CB"/>
    <w:rsid w:val="00965EAF"/>
    <w:rsid w:val="009678D6"/>
    <w:rsid w:val="00967DB5"/>
    <w:rsid w:val="00971B2E"/>
    <w:rsid w:val="00971C9D"/>
    <w:rsid w:val="00971E04"/>
    <w:rsid w:val="00972C15"/>
    <w:rsid w:val="00973065"/>
    <w:rsid w:val="0097520E"/>
    <w:rsid w:val="00980986"/>
    <w:rsid w:val="00981006"/>
    <w:rsid w:val="009816C7"/>
    <w:rsid w:val="0098379E"/>
    <w:rsid w:val="00983F18"/>
    <w:rsid w:val="00984118"/>
    <w:rsid w:val="009843EC"/>
    <w:rsid w:val="00986D3F"/>
    <w:rsid w:val="00987162"/>
    <w:rsid w:val="00990CB1"/>
    <w:rsid w:val="00990DBA"/>
    <w:rsid w:val="00991F37"/>
    <w:rsid w:val="00993A81"/>
    <w:rsid w:val="00993C9F"/>
    <w:rsid w:val="009940E2"/>
    <w:rsid w:val="00994764"/>
    <w:rsid w:val="009957DB"/>
    <w:rsid w:val="0099637A"/>
    <w:rsid w:val="009A03F4"/>
    <w:rsid w:val="009A0981"/>
    <w:rsid w:val="009A2375"/>
    <w:rsid w:val="009A7BC7"/>
    <w:rsid w:val="009B10BE"/>
    <w:rsid w:val="009B116E"/>
    <w:rsid w:val="009B3059"/>
    <w:rsid w:val="009B3984"/>
    <w:rsid w:val="009B3F27"/>
    <w:rsid w:val="009B4F3F"/>
    <w:rsid w:val="009B55AB"/>
    <w:rsid w:val="009B6314"/>
    <w:rsid w:val="009B71DB"/>
    <w:rsid w:val="009C062A"/>
    <w:rsid w:val="009C104D"/>
    <w:rsid w:val="009C5AF6"/>
    <w:rsid w:val="009C5B81"/>
    <w:rsid w:val="009C5C21"/>
    <w:rsid w:val="009C68ED"/>
    <w:rsid w:val="009C705B"/>
    <w:rsid w:val="009C7DAF"/>
    <w:rsid w:val="009C7FEA"/>
    <w:rsid w:val="009D1742"/>
    <w:rsid w:val="009D1886"/>
    <w:rsid w:val="009D296A"/>
    <w:rsid w:val="009D2ABE"/>
    <w:rsid w:val="009D396C"/>
    <w:rsid w:val="009D452C"/>
    <w:rsid w:val="009D64AA"/>
    <w:rsid w:val="009D6581"/>
    <w:rsid w:val="009D6AB0"/>
    <w:rsid w:val="009E12CA"/>
    <w:rsid w:val="009E2C2B"/>
    <w:rsid w:val="009E2DDB"/>
    <w:rsid w:val="009E3152"/>
    <w:rsid w:val="009E4824"/>
    <w:rsid w:val="009E49FC"/>
    <w:rsid w:val="009E5BB7"/>
    <w:rsid w:val="009E79D6"/>
    <w:rsid w:val="009F2655"/>
    <w:rsid w:val="009F2B4E"/>
    <w:rsid w:val="009F31AD"/>
    <w:rsid w:val="009F3FFC"/>
    <w:rsid w:val="009F586E"/>
    <w:rsid w:val="009F597B"/>
    <w:rsid w:val="009F657D"/>
    <w:rsid w:val="00A032D9"/>
    <w:rsid w:val="00A03D1A"/>
    <w:rsid w:val="00A07C37"/>
    <w:rsid w:val="00A109F2"/>
    <w:rsid w:val="00A119AF"/>
    <w:rsid w:val="00A126A8"/>
    <w:rsid w:val="00A127ED"/>
    <w:rsid w:val="00A137A8"/>
    <w:rsid w:val="00A14C14"/>
    <w:rsid w:val="00A15728"/>
    <w:rsid w:val="00A16D0D"/>
    <w:rsid w:val="00A17A37"/>
    <w:rsid w:val="00A205EB"/>
    <w:rsid w:val="00A21663"/>
    <w:rsid w:val="00A23D56"/>
    <w:rsid w:val="00A24A13"/>
    <w:rsid w:val="00A2522F"/>
    <w:rsid w:val="00A2547D"/>
    <w:rsid w:val="00A26253"/>
    <w:rsid w:val="00A31E7F"/>
    <w:rsid w:val="00A327D2"/>
    <w:rsid w:val="00A3634D"/>
    <w:rsid w:val="00A37454"/>
    <w:rsid w:val="00A41A15"/>
    <w:rsid w:val="00A4387F"/>
    <w:rsid w:val="00A443B6"/>
    <w:rsid w:val="00A4583A"/>
    <w:rsid w:val="00A4688F"/>
    <w:rsid w:val="00A47058"/>
    <w:rsid w:val="00A4788C"/>
    <w:rsid w:val="00A47BA5"/>
    <w:rsid w:val="00A50668"/>
    <w:rsid w:val="00A52AAD"/>
    <w:rsid w:val="00A577CD"/>
    <w:rsid w:val="00A57B1A"/>
    <w:rsid w:val="00A6044C"/>
    <w:rsid w:val="00A61489"/>
    <w:rsid w:val="00A646C6"/>
    <w:rsid w:val="00A651C5"/>
    <w:rsid w:val="00A658D7"/>
    <w:rsid w:val="00A66EAE"/>
    <w:rsid w:val="00A67568"/>
    <w:rsid w:val="00A67756"/>
    <w:rsid w:val="00A70358"/>
    <w:rsid w:val="00A709BC"/>
    <w:rsid w:val="00A70B73"/>
    <w:rsid w:val="00A72FAA"/>
    <w:rsid w:val="00A755F9"/>
    <w:rsid w:val="00A756A0"/>
    <w:rsid w:val="00A80541"/>
    <w:rsid w:val="00A80AF1"/>
    <w:rsid w:val="00A81084"/>
    <w:rsid w:val="00A816F1"/>
    <w:rsid w:val="00A819AD"/>
    <w:rsid w:val="00A83A4E"/>
    <w:rsid w:val="00A87966"/>
    <w:rsid w:val="00A930F8"/>
    <w:rsid w:val="00A9475F"/>
    <w:rsid w:val="00AA00A3"/>
    <w:rsid w:val="00AA02AC"/>
    <w:rsid w:val="00AA2795"/>
    <w:rsid w:val="00AA6260"/>
    <w:rsid w:val="00AA740D"/>
    <w:rsid w:val="00AA7F9D"/>
    <w:rsid w:val="00AB0888"/>
    <w:rsid w:val="00AB1D2B"/>
    <w:rsid w:val="00AB25BA"/>
    <w:rsid w:val="00AB5F5F"/>
    <w:rsid w:val="00AB77D8"/>
    <w:rsid w:val="00AC042D"/>
    <w:rsid w:val="00AC1CB5"/>
    <w:rsid w:val="00AC2590"/>
    <w:rsid w:val="00AC25D9"/>
    <w:rsid w:val="00AC2A69"/>
    <w:rsid w:val="00AC3783"/>
    <w:rsid w:val="00AC589C"/>
    <w:rsid w:val="00AC73EB"/>
    <w:rsid w:val="00AC7BAC"/>
    <w:rsid w:val="00AD0E96"/>
    <w:rsid w:val="00AD0FEC"/>
    <w:rsid w:val="00AD15AE"/>
    <w:rsid w:val="00AD1F11"/>
    <w:rsid w:val="00AD2103"/>
    <w:rsid w:val="00AD2B4C"/>
    <w:rsid w:val="00AD3733"/>
    <w:rsid w:val="00AD3B4F"/>
    <w:rsid w:val="00AD4543"/>
    <w:rsid w:val="00AD4AFB"/>
    <w:rsid w:val="00AD5EB8"/>
    <w:rsid w:val="00AD60FA"/>
    <w:rsid w:val="00AD6C51"/>
    <w:rsid w:val="00AD7013"/>
    <w:rsid w:val="00AD7C6E"/>
    <w:rsid w:val="00AD7CCF"/>
    <w:rsid w:val="00AE05AB"/>
    <w:rsid w:val="00AE0633"/>
    <w:rsid w:val="00AE15C5"/>
    <w:rsid w:val="00AE1AD4"/>
    <w:rsid w:val="00AE2D41"/>
    <w:rsid w:val="00AE4773"/>
    <w:rsid w:val="00AE5B82"/>
    <w:rsid w:val="00AF0A2F"/>
    <w:rsid w:val="00AF4C2B"/>
    <w:rsid w:val="00AF6429"/>
    <w:rsid w:val="00AF6780"/>
    <w:rsid w:val="00AF6DAB"/>
    <w:rsid w:val="00AF7C36"/>
    <w:rsid w:val="00B00264"/>
    <w:rsid w:val="00B00A57"/>
    <w:rsid w:val="00B0213A"/>
    <w:rsid w:val="00B04977"/>
    <w:rsid w:val="00B05B81"/>
    <w:rsid w:val="00B071F5"/>
    <w:rsid w:val="00B07E11"/>
    <w:rsid w:val="00B110F5"/>
    <w:rsid w:val="00B1582E"/>
    <w:rsid w:val="00B1644A"/>
    <w:rsid w:val="00B20922"/>
    <w:rsid w:val="00B21BCD"/>
    <w:rsid w:val="00B232C3"/>
    <w:rsid w:val="00B24943"/>
    <w:rsid w:val="00B2590B"/>
    <w:rsid w:val="00B312C9"/>
    <w:rsid w:val="00B34E2E"/>
    <w:rsid w:val="00B375A5"/>
    <w:rsid w:val="00B40019"/>
    <w:rsid w:val="00B40544"/>
    <w:rsid w:val="00B406BB"/>
    <w:rsid w:val="00B418D8"/>
    <w:rsid w:val="00B429B5"/>
    <w:rsid w:val="00B437B6"/>
    <w:rsid w:val="00B44B3D"/>
    <w:rsid w:val="00B45522"/>
    <w:rsid w:val="00B47B0D"/>
    <w:rsid w:val="00B5031C"/>
    <w:rsid w:val="00B503E2"/>
    <w:rsid w:val="00B50F99"/>
    <w:rsid w:val="00B53341"/>
    <w:rsid w:val="00B534C2"/>
    <w:rsid w:val="00B53818"/>
    <w:rsid w:val="00B539A0"/>
    <w:rsid w:val="00B57083"/>
    <w:rsid w:val="00B5726C"/>
    <w:rsid w:val="00B608EA"/>
    <w:rsid w:val="00B6182B"/>
    <w:rsid w:val="00B61E4F"/>
    <w:rsid w:val="00B61E63"/>
    <w:rsid w:val="00B627DF"/>
    <w:rsid w:val="00B62C65"/>
    <w:rsid w:val="00B6347A"/>
    <w:rsid w:val="00B64233"/>
    <w:rsid w:val="00B65EF9"/>
    <w:rsid w:val="00B66844"/>
    <w:rsid w:val="00B7194B"/>
    <w:rsid w:val="00B71AE3"/>
    <w:rsid w:val="00B71BA1"/>
    <w:rsid w:val="00B720E7"/>
    <w:rsid w:val="00B722D5"/>
    <w:rsid w:val="00B72DC9"/>
    <w:rsid w:val="00B73252"/>
    <w:rsid w:val="00B733F6"/>
    <w:rsid w:val="00B75B95"/>
    <w:rsid w:val="00B81AB2"/>
    <w:rsid w:val="00B81AF8"/>
    <w:rsid w:val="00B81EAC"/>
    <w:rsid w:val="00B83185"/>
    <w:rsid w:val="00B832C3"/>
    <w:rsid w:val="00B83816"/>
    <w:rsid w:val="00B84BCE"/>
    <w:rsid w:val="00B86E1F"/>
    <w:rsid w:val="00B871F4"/>
    <w:rsid w:val="00B92487"/>
    <w:rsid w:val="00B92903"/>
    <w:rsid w:val="00B9317E"/>
    <w:rsid w:val="00B94AD4"/>
    <w:rsid w:val="00B94CCD"/>
    <w:rsid w:val="00B96803"/>
    <w:rsid w:val="00B96F0E"/>
    <w:rsid w:val="00B973BE"/>
    <w:rsid w:val="00BA0749"/>
    <w:rsid w:val="00BA18D7"/>
    <w:rsid w:val="00BA1FE7"/>
    <w:rsid w:val="00BA205C"/>
    <w:rsid w:val="00BA227C"/>
    <w:rsid w:val="00BA2A4B"/>
    <w:rsid w:val="00BA3F98"/>
    <w:rsid w:val="00BA43EC"/>
    <w:rsid w:val="00BA4C85"/>
    <w:rsid w:val="00BA5C70"/>
    <w:rsid w:val="00BB0304"/>
    <w:rsid w:val="00BB16B6"/>
    <w:rsid w:val="00BB24E3"/>
    <w:rsid w:val="00BB2664"/>
    <w:rsid w:val="00BB3067"/>
    <w:rsid w:val="00BB4DF6"/>
    <w:rsid w:val="00BB6327"/>
    <w:rsid w:val="00BB6CEF"/>
    <w:rsid w:val="00BC003F"/>
    <w:rsid w:val="00BC0C94"/>
    <w:rsid w:val="00BC1C69"/>
    <w:rsid w:val="00BC1D7F"/>
    <w:rsid w:val="00BC28E5"/>
    <w:rsid w:val="00BC3215"/>
    <w:rsid w:val="00BC3A37"/>
    <w:rsid w:val="00BC5B7E"/>
    <w:rsid w:val="00BC5E99"/>
    <w:rsid w:val="00BC67E3"/>
    <w:rsid w:val="00BD010E"/>
    <w:rsid w:val="00BD0456"/>
    <w:rsid w:val="00BD05CA"/>
    <w:rsid w:val="00BD1E2F"/>
    <w:rsid w:val="00BD1E38"/>
    <w:rsid w:val="00BD2851"/>
    <w:rsid w:val="00BD6A8B"/>
    <w:rsid w:val="00BD6AE8"/>
    <w:rsid w:val="00BD7F87"/>
    <w:rsid w:val="00BE0374"/>
    <w:rsid w:val="00BE1588"/>
    <w:rsid w:val="00BE2F58"/>
    <w:rsid w:val="00BE4FC7"/>
    <w:rsid w:val="00BE6ABF"/>
    <w:rsid w:val="00BF1C41"/>
    <w:rsid w:val="00BF2267"/>
    <w:rsid w:val="00BF2D43"/>
    <w:rsid w:val="00BF3EA9"/>
    <w:rsid w:val="00C0021A"/>
    <w:rsid w:val="00C0040E"/>
    <w:rsid w:val="00C00ADF"/>
    <w:rsid w:val="00C03D97"/>
    <w:rsid w:val="00C0524B"/>
    <w:rsid w:val="00C05635"/>
    <w:rsid w:val="00C10BFB"/>
    <w:rsid w:val="00C10C3B"/>
    <w:rsid w:val="00C115D7"/>
    <w:rsid w:val="00C11B11"/>
    <w:rsid w:val="00C15E13"/>
    <w:rsid w:val="00C16027"/>
    <w:rsid w:val="00C2327E"/>
    <w:rsid w:val="00C24897"/>
    <w:rsid w:val="00C24EEB"/>
    <w:rsid w:val="00C24F23"/>
    <w:rsid w:val="00C26E41"/>
    <w:rsid w:val="00C26F69"/>
    <w:rsid w:val="00C271BE"/>
    <w:rsid w:val="00C27BC8"/>
    <w:rsid w:val="00C3035F"/>
    <w:rsid w:val="00C303B5"/>
    <w:rsid w:val="00C311FF"/>
    <w:rsid w:val="00C315B4"/>
    <w:rsid w:val="00C34582"/>
    <w:rsid w:val="00C363B7"/>
    <w:rsid w:val="00C40DB2"/>
    <w:rsid w:val="00C42629"/>
    <w:rsid w:val="00C43B92"/>
    <w:rsid w:val="00C44D39"/>
    <w:rsid w:val="00C44F55"/>
    <w:rsid w:val="00C502CA"/>
    <w:rsid w:val="00C5073F"/>
    <w:rsid w:val="00C52552"/>
    <w:rsid w:val="00C55D7B"/>
    <w:rsid w:val="00C56116"/>
    <w:rsid w:val="00C56EC5"/>
    <w:rsid w:val="00C577EF"/>
    <w:rsid w:val="00C60248"/>
    <w:rsid w:val="00C6042F"/>
    <w:rsid w:val="00C62860"/>
    <w:rsid w:val="00C6314E"/>
    <w:rsid w:val="00C63A23"/>
    <w:rsid w:val="00C672AD"/>
    <w:rsid w:val="00C67404"/>
    <w:rsid w:val="00C70915"/>
    <w:rsid w:val="00C719C3"/>
    <w:rsid w:val="00C74EF9"/>
    <w:rsid w:val="00C75848"/>
    <w:rsid w:val="00C80D11"/>
    <w:rsid w:val="00C81140"/>
    <w:rsid w:val="00C8133F"/>
    <w:rsid w:val="00C81876"/>
    <w:rsid w:val="00C83A43"/>
    <w:rsid w:val="00C83C96"/>
    <w:rsid w:val="00C85272"/>
    <w:rsid w:val="00C874C7"/>
    <w:rsid w:val="00C876E6"/>
    <w:rsid w:val="00C87EB0"/>
    <w:rsid w:val="00C91262"/>
    <w:rsid w:val="00C9172D"/>
    <w:rsid w:val="00C9256F"/>
    <w:rsid w:val="00C9294D"/>
    <w:rsid w:val="00C93485"/>
    <w:rsid w:val="00C93681"/>
    <w:rsid w:val="00C944F5"/>
    <w:rsid w:val="00C95426"/>
    <w:rsid w:val="00C954C3"/>
    <w:rsid w:val="00C961DF"/>
    <w:rsid w:val="00C97C9B"/>
    <w:rsid w:val="00CA0751"/>
    <w:rsid w:val="00CA30A9"/>
    <w:rsid w:val="00CA42CC"/>
    <w:rsid w:val="00CA5E23"/>
    <w:rsid w:val="00CA7473"/>
    <w:rsid w:val="00CB2C82"/>
    <w:rsid w:val="00CB6C26"/>
    <w:rsid w:val="00CB7F10"/>
    <w:rsid w:val="00CC0DD8"/>
    <w:rsid w:val="00CC58E8"/>
    <w:rsid w:val="00CC782B"/>
    <w:rsid w:val="00CD0DF7"/>
    <w:rsid w:val="00CD12A6"/>
    <w:rsid w:val="00CD12AE"/>
    <w:rsid w:val="00CD1EDC"/>
    <w:rsid w:val="00CD1FCB"/>
    <w:rsid w:val="00CD2412"/>
    <w:rsid w:val="00CD30CD"/>
    <w:rsid w:val="00CE087A"/>
    <w:rsid w:val="00CE40F8"/>
    <w:rsid w:val="00CE77C3"/>
    <w:rsid w:val="00CF012A"/>
    <w:rsid w:val="00CF19D9"/>
    <w:rsid w:val="00CF2A5B"/>
    <w:rsid w:val="00CF31D0"/>
    <w:rsid w:val="00CF37F5"/>
    <w:rsid w:val="00CF39BE"/>
    <w:rsid w:val="00CF5286"/>
    <w:rsid w:val="00CF5D64"/>
    <w:rsid w:val="00CF70D3"/>
    <w:rsid w:val="00CF7464"/>
    <w:rsid w:val="00D00FCD"/>
    <w:rsid w:val="00D0294E"/>
    <w:rsid w:val="00D02E13"/>
    <w:rsid w:val="00D0429F"/>
    <w:rsid w:val="00D0484C"/>
    <w:rsid w:val="00D05FCF"/>
    <w:rsid w:val="00D07346"/>
    <w:rsid w:val="00D10011"/>
    <w:rsid w:val="00D10625"/>
    <w:rsid w:val="00D10E8C"/>
    <w:rsid w:val="00D110A4"/>
    <w:rsid w:val="00D11D73"/>
    <w:rsid w:val="00D150B9"/>
    <w:rsid w:val="00D156B9"/>
    <w:rsid w:val="00D165BE"/>
    <w:rsid w:val="00D1726D"/>
    <w:rsid w:val="00D1767C"/>
    <w:rsid w:val="00D211AD"/>
    <w:rsid w:val="00D214FD"/>
    <w:rsid w:val="00D22954"/>
    <w:rsid w:val="00D25053"/>
    <w:rsid w:val="00D26073"/>
    <w:rsid w:val="00D2635B"/>
    <w:rsid w:val="00D26641"/>
    <w:rsid w:val="00D30588"/>
    <w:rsid w:val="00D3092B"/>
    <w:rsid w:val="00D31B8A"/>
    <w:rsid w:val="00D32405"/>
    <w:rsid w:val="00D32DD5"/>
    <w:rsid w:val="00D333DB"/>
    <w:rsid w:val="00D33CA1"/>
    <w:rsid w:val="00D341F2"/>
    <w:rsid w:val="00D343CC"/>
    <w:rsid w:val="00D3486B"/>
    <w:rsid w:val="00D35FAB"/>
    <w:rsid w:val="00D36589"/>
    <w:rsid w:val="00D36717"/>
    <w:rsid w:val="00D36DD9"/>
    <w:rsid w:val="00D436E7"/>
    <w:rsid w:val="00D442E7"/>
    <w:rsid w:val="00D4498C"/>
    <w:rsid w:val="00D44BE3"/>
    <w:rsid w:val="00D44E41"/>
    <w:rsid w:val="00D47B5F"/>
    <w:rsid w:val="00D506A8"/>
    <w:rsid w:val="00D5400A"/>
    <w:rsid w:val="00D54F66"/>
    <w:rsid w:val="00D578BA"/>
    <w:rsid w:val="00D57A47"/>
    <w:rsid w:val="00D62543"/>
    <w:rsid w:val="00D62AA4"/>
    <w:rsid w:val="00D62C7C"/>
    <w:rsid w:val="00D63609"/>
    <w:rsid w:val="00D640F4"/>
    <w:rsid w:val="00D64CE6"/>
    <w:rsid w:val="00D64D32"/>
    <w:rsid w:val="00D663C5"/>
    <w:rsid w:val="00D66A8D"/>
    <w:rsid w:val="00D66FD4"/>
    <w:rsid w:val="00D67410"/>
    <w:rsid w:val="00D7031A"/>
    <w:rsid w:val="00D70ECE"/>
    <w:rsid w:val="00D70F6D"/>
    <w:rsid w:val="00D72260"/>
    <w:rsid w:val="00D73DF2"/>
    <w:rsid w:val="00D77034"/>
    <w:rsid w:val="00D771F1"/>
    <w:rsid w:val="00D77A7A"/>
    <w:rsid w:val="00D80A3B"/>
    <w:rsid w:val="00D80AAE"/>
    <w:rsid w:val="00D813AC"/>
    <w:rsid w:val="00D814A9"/>
    <w:rsid w:val="00D814BC"/>
    <w:rsid w:val="00D81ECB"/>
    <w:rsid w:val="00D84569"/>
    <w:rsid w:val="00D84BC3"/>
    <w:rsid w:val="00D85FD6"/>
    <w:rsid w:val="00D921AB"/>
    <w:rsid w:val="00D93117"/>
    <w:rsid w:val="00D94E13"/>
    <w:rsid w:val="00D95B57"/>
    <w:rsid w:val="00D9627C"/>
    <w:rsid w:val="00DA0778"/>
    <w:rsid w:val="00DA11B1"/>
    <w:rsid w:val="00DA164A"/>
    <w:rsid w:val="00DA1D60"/>
    <w:rsid w:val="00DA47C8"/>
    <w:rsid w:val="00DA52EE"/>
    <w:rsid w:val="00DA61D9"/>
    <w:rsid w:val="00DA6E31"/>
    <w:rsid w:val="00DB1116"/>
    <w:rsid w:val="00DB5B80"/>
    <w:rsid w:val="00DC03B2"/>
    <w:rsid w:val="00DC1B2B"/>
    <w:rsid w:val="00DC2F88"/>
    <w:rsid w:val="00DC4FA1"/>
    <w:rsid w:val="00DC588B"/>
    <w:rsid w:val="00DC62A4"/>
    <w:rsid w:val="00DC6A20"/>
    <w:rsid w:val="00DC6D36"/>
    <w:rsid w:val="00DD01F1"/>
    <w:rsid w:val="00DD2A6D"/>
    <w:rsid w:val="00DD3E93"/>
    <w:rsid w:val="00DD4404"/>
    <w:rsid w:val="00DD539D"/>
    <w:rsid w:val="00DD799A"/>
    <w:rsid w:val="00DE03B4"/>
    <w:rsid w:val="00DE0777"/>
    <w:rsid w:val="00DE209A"/>
    <w:rsid w:val="00DE3AE4"/>
    <w:rsid w:val="00DE437C"/>
    <w:rsid w:val="00DE4F91"/>
    <w:rsid w:val="00DE536E"/>
    <w:rsid w:val="00DE53D5"/>
    <w:rsid w:val="00DF00D2"/>
    <w:rsid w:val="00DF1ECC"/>
    <w:rsid w:val="00DF58F0"/>
    <w:rsid w:val="00DF6138"/>
    <w:rsid w:val="00DF75C6"/>
    <w:rsid w:val="00E01381"/>
    <w:rsid w:val="00E026A1"/>
    <w:rsid w:val="00E02C22"/>
    <w:rsid w:val="00E0307D"/>
    <w:rsid w:val="00E044FC"/>
    <w:rsid w:val="00E048C4"/>
    <w:rsid w:val="00E05564"/>
    <w:rsid w:val="00E05651"/>
    <w:rsid w:val="00E066B9"/>
    <w:rsid w:val="00E073BF"/>
    <w:rsid w:val="00E10688"/>
    <w:rsid w:val="00E12921"/>
    <w:rsid w:val="00E12D60"/>
    <w:rsid w:val="00E13DE9"/>
    <w:rsid w:val="00E159BE"/>
    <w:rsid w:val="00E15C37"/>
    <w:rsid w:val="00E16765"/>
    <w:rsid w:val="00E20574"/>
    <w:rsid w:val="00E20A3B"/>
    <w:rsid w:val="00E21EEF"/>
    <w:rsid w:val="00E220E4"/>
    <w:rsid w:val="00E223E3"/>
    <w:rsid w:val="00E24010"/>
    <w:rsid w:val="00E24DE6"/>
    <w:rsid w:val="00E24E30"/>
    <w:rsid w:val="00E253F6"/>
    <w:rsid w:val="00E274CB"/>
    <w:rsid w:val="00E278F2"/>
    <w:rsid w:val="00E27918"/>
    <w:rsid w:val="00E27C34"/>
    <w:rsid w:val="00E33B93"/>
    <w:rsid w:val="00E35532"/>
    <w:rsid w:val="00E36030"/>
    <w:rsid w:val="00E37B5A"/>
    <w:rsid w:val="00E41F28"/>
    <w:rsid w:val="00E42410"/>
    <w:rsid w:val="00E4358D"/>
    <w:rsid w:val="00E43751"/>
    <w:rsid w:val="00E460AD"/>
    <w:rsid w:val="00E47DC0"/>
    <w:rsid w:val="00E47F74"/>
    <w:rsid w:val="00E502A3"/>
    <w:rsid w:val="00E522C8"/>
    <w:rsid w:val="00E55196"/>
    <w:rsid w:val="00E5601A"/>
    <w:rsid w:val="00E57911"/>
    <w:rsid w:val="00E57C63"/>
    <w:rsid w:val="00E6102C"/>
    <w:rsid w:val="00E617AF"/>
    <w:rsid w:val="00E621B3"/>
    <w:rsid w:val="00E664D9"/>
    <w:rsid w:val="00E66D4C"/>
    <w:rsid w:val="00E67583"/>
    <w:rsid w:val="00E70303"/>
    <w:rsid w:val="00E7210F"/>
    <w:rsid w:val="00E724E4"/>
    <w:rsid w:val="00E73209"/>
    <w:rsid w:val="00E738D3"/>
    <w:rsid w:val="00E7426D"/>
    <w:rsid w:val="00E75514"/>
    <w:rsid w:val="00E802B2"/>
    <w:rsid w:val="00E80A6F"/>
    <w:rsid w:val="00E81464"/>
    <w:rsid w:val="00E855C4"/>
    <w:rsid w:val="00E8622F"/>
    <w:rsid w:val="00E90D9D"/>
    <w:rsid w:val="00E9126D"/>
    <w:rsid w:val="00E916C2"/>
    <w:rsid w:val="00E93B0B"/>
    <w:rsid w:val="00E942F4"/>
    <w:rsid w:val="00E947C7"/>
    <w:rsid w:val="00E94AA3"/>
    <w:rsid w:val="00E94AE0"/>
    <w:rsid w:val="00E94F3D"/>
    <w:rsid w:val="00E959E0"/>
    <w:rsid w:val="00E97285"/>
    <w:rsid w:val="00EA2ADC"/>
    <w:rsid w:val="00EA2ECC"/>
    <w:rsid w:val="00EA3C64"/>
    <w:rsid w:val="00EA45FE"/>
    <w:rsid w:val="00EA4F15"/>
    <w:rsid w:val="00EA7D0E"/>
    <w:rsid w:val="00EB050A"/>
    <w:rsid w:val="00EB0E8D"/>
    <w:rsid w:val="00EB205A"/>
    <w:rsid w:val="00EB3858"/>
    <w:rsid w:val="00EB3B12"/>
    <w:rsid w:val="00EB4DD2"/>
    <w:rsid w:val="00EC01DC"/>
    <w:rsid w:val="00EC1026"/>
    <w:rsid w:val="00EC1158"/>
    <w:rsid w:val="00EC1859"/>
    <w:rsid w:val="00EC1D9F"/>
    <w:rsid w:val="00EC2AB7"/>
    <w:rsid w:val="00EC2B16"/>
    <w:rsid w:val="00EC42DB"/>
    <w:rsid w:val="00EC45FC"/>
    <w:rsid w:val="00EC5ECE"/>
    <w:rsid w:val="00ED0E5F"/>
    <w:rsid w:val="00ED156E"/>
    <w:rsid w:val="00ED1ABC"/>
    <w:rsid w:val="00ED391A"/>
    <w:rsid w:val="00ED4142"/>
    <w:rsid w:val="00ED46C5"/>
    <w:rsid w:val="00ED4B9D"/>
    <w:rsid w:val="00ED6F0F"/>
    <w:rsid w:val="00EE2F79"/>
    <w:rsid w:val="00EE3147"/>
    <w:rsid w:val="00EE434E"/>
    <w:rsid w:val="00EF0C50"/>
    <w:rsid w:val="00EF3E53"/>
    <w:rsid w:val="00EF516F"/>
    <w:rsid w:val="00EF7212"/>
    <w:rsid w:val="00F03C5B"/>
    <w:rsid w:val="00F03E0A"/>
    <w:rsid w:val="00F048AA"/>
    <w:rsid w:val="00F10654"/>
    <w:rsid w:val="00F117A0"/>
    <w:rsid w:val="00F12A9B"/>
    <w:rsid w:val="00F12EDF"/>
    <w:rsid w:val="00F1491F"/>
    <w:rsid w:val="00F21162"/>
    <w:rsid w:val="00F211A3"/>
    <w:rsid w:val="00F2160C"/>
    <w:rsid w:val="00F21D06"/>
    <w:rsid w:val="00F23768"/>
    <w:rsid w:val="00F23A67"/>
    <w:rsid w:val="00F2729F"/>
    <w:rsid w:val="00F319A1"/>
    <w:rsid w:val="00F323A0"/>
    <w:rsid w:val="00F32D4E"/>
    <w:rsid w:val="00F32EE7"/>
    <w:rsid w:val="00F362CF"/>
    <w:rsid w:val="00F36DF6"/>
    <w:rsid w:val="00F37406"/>
    <w:rsid w:val="00F37B51"/>
    <w:rsid w:val="00F37EBA"/>
    <w:rsid w:val="00F41660"/>
    <w:rsid w:val="00F44D63"/>
    <w:rsid w:val="00F47520"/>
    <w:rsid w:val="00F513CC"/>
    <w:rsid w:val="00F516D1"/>
    <w:rsid w:val="00F5331A"/>
    <w:rsid w:val="00F5363D"/>
    <w:rsid w:val="00F545BA"/>
    <w:rsid w:val="00F54E61"/>
    <w:rsid w:val="00F56297"/>
    <w:rsid w:val="00F57A9A"/>
    <w:rsid w:val="00F610AE"/>
    <w:rsid w:val="00F61773"/>
    <w:rsid w:val="00F62564"/>
    <w:rsid w:val="00F64A25"/>
    <w:rsid w:val="00F6521A"/>
    <w:rsid w:val="00F6641B"/>
    <w:rsid w:val="00F67241"/>
    <w:rsid w:val="00F701DD"/>
    <w:rsid w:val="00F72221"/>
    <w:rsid w:val="00F72FAD"/>
    <w:rsid w:val="00F74737"/>
    <w:rsid w:val="00F7488F"/>
    <w:rsid w:val="00F74F5E"/>
    <w:rsid w:val="00F75C16"/>
    <w:rsid w:val="00F75E12"/>
    <w:rsid w:val="00F7601D"/>
    <w:rsid w:val="00F76783"/>
    <w:rsid w:val="00F77E64"/>
    <w:rsid w:val="00F809F4"/>
    <w:rsid w:val="00F81FEE"/>
    <w:rsid w:val="00F82D26"/>
    <w:rsid w:val="00F836E9"/>
    <w:rsid w:val="00F84CCE"/>
    <w:rsid w:val="00F8601F"/>
    <w:rsid w:val="00F86BBE"/>
    <w:rsid w:val="00F86C54"/>
    <w:rsid w:val="00F86DC0"/>
    <w:rsid w:val="00F90461"/>
    <w:rsid w:val="00F90E14"/>
    <w:rsid w:val="00F91BC7"/>
    <w:rsid w:val="00F959DC"/>
    <w:rsid w:val="00F973E2"/>
    <w:rsid w:val="00FA0CF9"/>
    <w:rsid w:val="00FA1744"/>
    <w:rsid w:val="00FA17CA"/>
    <w:rsid w:val="00FA199A"/>
    <w:rsid w:val="00FA211A"/>
    <w:rsid w:val="00FA587C"/>
    <w:rsid w:val="00FA69BA"/>
    <w:rsid w:val="00FA7099"/>
    <w:rsid w:val="00FB17D5"/>
    <w:rsid w:val="00FB2220"/>
    <w:rsid w:val="00FB2599"/>
    <w:rsid w:val="00FB5778"/>
    <w:rsid w:val="00FB6794"/>
    <w:rsid w:val="00FB7088"/>
    <w:rsid w:val="00FB7281"/>
    <w:rsid w:val="00FC1825"/>
    <w:rsid w:val="00FC1C87"/>
    <w:rsid w:val="00FC1DE2"/>
    <w:rsid w:val="00FC2F85"/>
    <w:rsid w:val="00FC342D"/>
    <w:rsid w:val="00FC4BBD"/>
    <w:rsid w:val="00FD232F"/>
    <w:rsid w:val="00FD39A4"/>
    <w:rsid w:val="00FD3BFD"/>
    <w:rsid w:val="00FD588F"/>
    <w:rsid w:val="00FD610C"/>
    <w:rsid w:val="00FD6443"/>
    <w:rsid w:val="00FD6EC7"/>
    <w:rsid w:val="00FD7591"/>
    <w:rsid w:val="00FE1A9B"/>
    <w:rsid w:val="00FE2D8B"/>
    <w:rsid w:val="00FE3261"/>
    <w:rsid w:val="00FE4B83"/>
    <w:rsid w:val="00FE6404"/>
    <w:rsid w:val="00FE7F85"/>
    <w:rsid w:val="00FF0E58"/>
    <w:rsid w:val="00FF1E31"/>
    <w:rsid w:val="00FF3C21"/>
    <w:rsid w:val="00FF3CB3"/>
    <w:rsid w:val="00FF5B7C"/>
    <w:rsid w:val="00FF5F8A"/>
    <w:rsid w:val="00FF6B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BA0589A"/>
  <w15:docId w15:val="{962A961F-3EA3-40BD-9F68-2FC3ADD5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15"/>
    <w:pPr>
      <w:bidi/>
      <w:spacing w:after="0"/>
    </w:pPr>
    <w:rPr>
      <w:rFonts w:ascii="Sakkal Majalla" w:hAnsi="Sakkal Majalla" w:cs="Sakkal Majalla"/>
      <w:sz w:val="24"/>
      <w:szCs w:val="24"/>
    </w:rPr>
  </w:style>
  <w:style w:type="paragraph" w:styleId="Heading1">
    <w:name w:val="heading 1"/>
    <w:basedOn w:val="Normal"/>
    <w:next w:val="Normal"/>
    <w:link w:val="Heading1Char"/>
    <w:uiPriority w:val="9"/>
    <w:qFormat/>
    <w:rsid w:val="007370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37015"/>
    <w:pPr>
      <w:keepNext/>
      <w:keepLines/>
      <w:numPr>
        <w:ilvl w:val="1"/>
        <w:numId w:val="4"/>
      </w:numPr>
      <w:outlineLvl w:val="1"/>
    </w:pPr>
    <w:rPr>
      <w:rFonts w:eastAsiaTheme="maj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0AF1"/>
    <w:pPr>
      <w:tabs>
        <w:tab w:val="center" w:pos="4320"/>
        <w:tab w:val="right" w:pos="8640"/>
      </w:tabs>
      <w:spacing w:line="240" w:lineRule="auto"/>
    </w:pPr>
  </w:style>
  <w:style w:type="character" w:customStyle="1" w:styleId="HeaderChar">
    <w:name w:val="Header Char"/>
    <w:basedOn w:val="DefaultParagraphFont"/>
    <w:link w:val="Header"/>
    <w:uiPriority w:val="99"/>
    <w:rsid w:val="00A80AF1"/>
  </w:style>
  <w:style w:type="paragraph" w:styleId="Footer">
    <w:name w:val="footer"/>
    <w:basedOn w:val="Normal"/>
    <w:link w:val="FooterChar"/>
    <w:uiPriority w:val="99"/>
    <w:unhideWhenUsed/>
    <w:rsid w:val="00A80AF1"/>
    <w:pPr>
      <w:tabs>
        <w:tab w:val="center" w:pos="4320"/>
        <w:tab w:val="right" w:pos="8640"/>
      </w:tabs>
      <w:spacing w:line="240" w:lineRule="auto"/>
    </w:pPr>
  </w:style>
  <w:style w:type="character" w:customStyle="1" w:styleId="FooterChar">
    <w:name w:val="Footer Char"/>
    <w:basedOn w:val="DefaultParagraphFont"/>
    <w:link w:val="Footer"/>
    <w:uiPriority w:val="99"/>
    <w:rsid w:val="00A80AF1"/>
  </w:style>
  <w:style w:type="paragraph" w:styleId="BalloonText">
    <w:name w:val="Balloon Text"/>
    <w:basedOn w:val="Normal"/>
    <w:link w:val="BalloonTextChar"/>
    <w:uiPriority w:val="99"/>
    <w:semiHidden/>
    <w:unhideWhenUsed/>
    <w:rsid w:val="00C631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14E"/>
    <w:rPr>
      <w:rFonts w:ascii="Tahoma" w:hAnsi="Tahoma" w:cs="Tahoma"/>
      <w:sz w:val="16"/>
      <w:szCs w:val="16"/>
    </w:rPr>
  </w:style>
  <w:style w:type="paragraph" w:styleId="EndnoteText">
    <w:name w:val="endnote text"/>
    <w:basedOn w:val="Normal"/>
    <w:link w:val="EndnoteTextChar"/>
    <w:uiPriority w:val="99"/>
    <w:semiHidden/>
    <w:unhideWhenUsed/>
    <w:rsid w:val="001C1361"/>
    <w:pPr>
      <w:spacing w:line="240" w:lineRule="auto"/>
      <w:jc w:val="right"/>
    </w:pPr>
    <w:rPr>
      <w:sz w:val="20"/>
      <w:szCs w:val="20"/>
    </w:rPr>
  </w:style>
  <w:style w:type="character" w:customStyle="1" w:styleId="EndnoteTextChar">
    <w:name w:val="Endnote Text Char"/>
    <w:basedOn w:val="DefaultParagraphFont"/>
    <w:link w:val="EndnoteText"/>
    <w:uiPriority w:val="99"/>
    <w:semiHidden/>
    <w:rsid w:val="001C1361"/>
    <w:rPr>
      <w:rFonts w:ascii="Sakkal Majalla" w:hAnsi="Sakkal Majalla"/>
      <w:sz w:val="20"/>
      <w:szCs w:val="20"/>
    </w:rPr>
  </w:style>
  <w:style w:type="paragraph" w:styleId="ListParagraph">
    <w:name w:val="List Paragraph"/>
    <w:basedOn w:val="Normal"/>
    <w:uiPriority w:val="34"/>
    <w:qFormat/>
    <w:rsid w:val="00F610AE"/>
    <w:pPr>
      <w:spacing w:after="160" w:line="259" w:lineRule="auto"/>
      <w:ind w:left="720"/>
      <w:contextualSpacing/>
    </w:pPr>
  </w:style>
  <w:style w:type="paragraph" w:styleId="NoSpacing">
    <w:name w:val="No Spacing"/>
    <w:uiPriority w:val="1"/>
    <w:qFormat/>
    <w:rsid w:val="00737015"/>
    <w:pPr>
      <w:numPr>
        <w:numId w:val="3"/>
      </w:numPr>
      <w:bidi/>
      <w:spacing w:after="0" w:line="240" w:lineRule="auto"/>
    </w:pPr>
    <w:rPr>
      <w:rFonts w:ascii="Sakkal Majalla" w:hAnsi="Sakkal Majalla" w:cs="Sakkal Majalla"/>
      <w:b/>
      <w:bCs/>
      <w:sz w:val="28"/>
      <w:szCs w:val="28"/>
    </w:rPr>
  </w:style>
  <w:style w:type="paragraph" w:styleId="PlainText">
    <w:name w:val="Plain Text"/>
    <w:basedOn w:val="Normal"/>
    <w:link w:val="PlainTextChar"/>
    <w:rsid w:val="00EA3C64"/>
    <w:pPr>
      <w:spacing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A3C64"/>
    <w:rPr>
      <w:rFonts w:ascii="Courier New" w:eastAsia="Times New Roman" w:hAnsi="Courier New" w:cs="Courier New"/>
      <w:sz w:val="20"/>
      <w:szCs w:val="20"/>
    </w:rPr>
  </w:style>
  <w:style w:type="paragraph" w:styleId="Subtitle">
    <w:name w:val="Subtitle"/>
    <w:basedOn w:val="Normal"/>
    <w:link w:val="SubtitleChar"/>
    <w:qFormat/>
    <w:rsid w:val="00737015"/>
    <w:pPr>
      <w:spacing w:line="240" w:lineRule="auto"/>
      <w:jc w:val="lowKashida"/>
    </w:pPr>
    <w:rPr>
      <w:rFonts w:eastAsia="Times New Roman"/>
      <w:b/>
      <w:bCs/>
      <w:sz w:val="28"/>
      <w:szCs w:val="28"/>
    </w:rPr>
  </w:style>
  <w:style w:type="character" w:customStyle="1" w:styleId="SubtitleChar">
    <w:name w:val="Subtitle Char"/>
    <w:basedOn w:val="DefaultParagraphFont"/>
    <w:link w:val="Subtitle"/>
    <w:rsid w:val="00737015"/>
    <w:rPr>
      <w:rFonts w:ascii="Sakkal Majalla" w:eastAsia="Times New Roman" w:hAnsi="Sakkal Majalla" w:cs="Sakkal Majalla"/>
      <w:b/>
      <w:bCs/>
      <w:sz w:val="28"/>
      <w:szCs w:val="28"/>
    </w:rPr>
  </w:style>
  <w:style w:type="character" w:customStyle="1" w:styleId="Heading1Char">
    <w:name w:val="Heading 1 Char"/>
    <w:basedOn w:val="DefaultParagraphFont"/>
    <w:link w:val="Heading1"/>
    <w:uiPriority w:val="9"/>
    <w:rsid w:val="007370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37015"/>
    <w:rPr>
      <w:rFonts w:ascii="Sakkal Majalla" w:eastAsiaTheme="majorEastAsia" w:hAnsi="Sakkal Majalla" w:cs="Sakkal Majalla"/>
      <w:b/>
      <w:bCs/>
      <w:sz w:val="28"/>
      <w:szCs w:val="28"/>
    </w:rPr>
  </w:style>
  <w:style w:type="numbering" w:customStyle="1" w:styleId="CurrentList1">
    <w:name w:val="Current List1"/>
    <w:uiPriority w:val="99"/>
    <w:rsid w:val="00737015"/>
    <w:pPr>
      <w:numPr>
        <w:numId w:val="5"/>
      </w:numPr>
    </w:pPr>
  </w:style>
  <w:style w:type="numbering" w:customStyle="1" w:styleId="CurrentList2">
    <w:name w:val="Current List2"/>
    <w:uiPriority w:val="99"/>
    <w:rsid w:val="00737015"/>
    <w:pPr>
      <w:numPr>
        <w:numId w:val="6"/>
      </w:numPr>
    </w:pPr>
  </w:style>
  <w:style w:type="numbering" w:customStyle="1" w:styleId="CurrentList3">
    <w:name w:val="Current List3"/>
    <w:uiPriority w:val="99"/>
    <w:rsid w:val="00737015"/>
    <w:pPr>
      <w:numPr>
        <w:numId w:val="7"/>
      </w:numPr>
    </w:pPr>
  </w:style>
  <w:style w:type="numbering" w:customStyle="1" w:styleId="CurrentList4">
    <w:name w:val="Current List4"/>
    <w:uiPriority w:val="99"/>
    <w:rsid w:val="00737015"/>
    <w:pPr>
      <w:numPr>
        <w:numId w:val="8"/>
      </w:numPr>
    </w:pPr>
  </w:style>
  <w:style w:type="character" w:styleId="Emphasis">
    <w:name w:val="Emphasis"/>
    <w:basedOn w:val="DefaultParagraphFont"/>
    <w:uiPriority w:val="20"/>
    <w:qFormat/>
    <w:rsid w:val="00024F01"/>
    <w:rPr>
      <w:i/>
      <w:iCs/>
    </w:rPr>
  </w:style>
  <w:style w:type="paragraph" w:styleId="NormalWeb">
    <w:name w:val="Normal (Web)"/>
    <w:basedOn w:val="Normal"/>
    <w:uiPriority w:val="99"/>
    <w:unhideWhenUsed/>
    <w:rsid w:val="00B94CCD"/>
    <w:pPr>
      <w:bidi w:val="0"/>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30">
      <w:bodyDiv w:val="1"/>
      <w:marLeft w:val="0"/>
      <w:marRight w:val="0"/>
      <w:marTop w:val="0"/>
      <w:marBottom w:val="0"/>
      <w:divBdr>
        <w:top w:val="none" w:sz="0" w:space="0" w:color="auto"/>
        <w:left w:val="none" w:sz="0" w:space="0" w:color="auto"/>
        <w:bottom w:val="none" w:sz="0" w:space="0" w:color="auto"/>
        <w:right w:val="none" w:sz="0" w:space="0" w:color="auto"/>
      </w:divBdr>
    </w:div>
    <w:div w:id="115878808">
      <w:bodyDiv w:val="1"/>
      <w:marLeft w:val="0"/>
      <w:marRight w:val="0"/>
      <w:marTop w:val="0"/>
      <w:marBottom w:val="0"/>
      <w:divBdr>
        <w:top w:val="none" w:sz="0" w:space="0" w:color="auto"/>
        <w:left w:val="none" w:sz="0" w:space="0" w:color="auto"/>
        <w:bottom w:val="none" w:sz="0" w:space="0" w:color="auto"/>
        <w:right w:val="none" w:sz="0" w:space="0" w:color="auto"/>
      </w:divBdr>
    </w:div>
    <w:div w:id="144318491">
      <w:bodyDiv w:val="1"/>
      <w:marLeft w:val="0"/>
      <w:marRight w:val="0"/>
      <w:marTop w:val="0"/>
      <w:marBottom w:val="0"/>
      <w:divBdr>
        <w:top w:val="none" w:sz="0" w:space="0" w:color="auto"/>
        <w:left w:val="none" w:sz="0" w:space="0" w:color="auto"/>
        <w:bottom w:val="none" w:sz="0" w:space="0" w:color="auto"/>
        <w:right w:val="none" w:sz="0" w:space="0" w:color="auto"/>
      </w:divBdr>
    </w:div>
    <w:div w:id="246381069">
      <w:bodyDiv w:val="1"/>
      <w:marLeft w:val="0"/>
      <w:marRight w:val="0"/>
      <w:marTop w:val="0"/>
      <w:marBottom w:val="0"/>
      <w:divBdr>
        <w:top w:val="none" w:sz="0" w:space="0" w:color="auto"/>
        <w:left w:val="none" w:sz="0" w:space="0" w:color="auto"/>
        <w:bottom w:val="none" w:sz="0" w:space="0" w:color="auto"/>
        <w:right w:val="none" w:sz="0" w:space="0" w:color="auto"/>
      </w:divBdr>
    </w:div>
    <w:div w:id="268701232">
      <w:bodyDiv w:val="1"/>
      <w:marLeft w:val="0"/>
      <w:marRight w:val="0"/>
      <w:marTop w:val="0"/>
      <w:marBottom w:val="0"/>
      <w:divBdr>
        <w:top w:val="none" w:sz="0" w:space="0" w:color="auto"/>
        <w:left w:val="none" w:sz="0" w:space="0" w:color="auto"/>
        <w:bottom w:val="none" w:sz="0" w:space="0" w:color="auto"/>
        <w:right w:val="none" w:sz="0" w:space="0" w:color="auto"/>
      </w:divBdr>
    </w:div>
    <w:div w:id="281765864">
      <w:bodyDiv w:val="1"/>
      <w:marLeft w:val="0"/>
      <w:marRight w:val="0"/>
      <w:marTop w:val="0"/>
      <w:marBottom w:val="0"/>
      <w:divBdr>
        <w:top w:val="none" w:sz="0" w:space="0" w:color="auto"/>
        <w:left w:val="none" w:sz="0" w:space="0" w:color="auto"/>
        <w:bottom w:val="none" w:sz="0" w:space="0" w:color="auto"/>
        <w:right w:val="none" w:sz="0" w:space="0" w:color="auto"/>
      </w:divBdr>
    </w:div>
    <w:div w:id="308368619">
      <w:bodyDiv w:val="1"/>
      <w:marLeft w:val="0"/>
      <w:marRight w:val="0"/>
      <w:marTop w:val="0"/>
      <w:marBottom w:val="0"/>
      <w:divBdr>
        <w:top w:val="none" w:sz="0" w:space="0" w:color="auto"/>
        <w:left w:val="none" w:sz="0" w:space="0" w:color="auto"/>
        <w:bottom w:val="none" w:sz="0" w:space="0" w:color="auto"/>
        <w:right w:val="none" w:sz="0" w:space="0" w:color="auto"/>
      </w:divBdr>
    </w:div>
    <w:div w:id="310132846">
      <w:bodyDiv w:val="1"/>
      <w:marLeft w:val="0"/>
      <w:marRight w:val="0"/>
      <w:marTop w:val="0"/>
      <w:marBottom w:val="0"/>
      <w:divBdr>
        <w:top w:val="none" w:sz="0" w:space="0" w:color="auto"/>
        <w:left w:val="none" w:sz="0" w:space="0" w:color="auto"/>
        <w:bottom w:val="none" w:sz="0" w:space="0" w:color="auto"/>
        <w:right w:val="none" w:sz="0" w:space="0" w:color="auto"/>
      </w:divBdr>
    </w:div>
    <w:div w:id="469051919">
      <w:bodyDiv w:val="1"/>
      <w:marLeft w:val="0"/>
      <w:marRight w:val="0"/>
      <w:marTop w:val="0"/>
      <w:marBottom w:val="0"/>
      <w:divBdr>
        <w:top w:val="none" w:sz="0" w:space="0" w:color="auto"/>
        <w:left w:val="none" w:sz="0" w:space="0" w:color="auto"/>
        <w:bottom w:val="none" w:sz="0" w:space="0" w:color="auto"/>
        <w:right w:val="none" w:sz="0" w:space="0" w:color="auto"/>
      </w:divBdr>
    </w:div>
    <w:div w:id="504321355">
      <w:bodyDiv w:val="1"/>
      <w:marLeft w:val="0"/>
      <w:marRight w:val="0"/>
      <w:marTop w:val="0"/>
      <w:marBottom w:val="0"/>
      <w:divBdr>
        <w:top w:val="none" w:sz="0" w:space="0" w:color="auto"/>
        <w:left w:val="none" w:sz="0" w:space="0" w:color="auto"/>
        <w:bottom w:val="none" w:sz="0" w:space="0" w:color="auto"/>
        <w:right w:val="none" w:sz="0" w:space="0" w:color="auto"/>
      </w:divBdr>
    </w:div>
    <w:div w:id="625703033">
      <w:bodyDiv w:val="1"/>
      <w:marLeft w:val="0"/>
      <w:marRight w:val="0"/>
      <w:marTop w:val="0"/>
      <w:marBottom w:val="0"/>
      <w:divBdr>
        <w:top w:val="none" w:sz="0" w:space="0" w:color="auto"/>
        <w:left w:val="none" w:sz="0" w:space="0" w:color="auto"/>
        <w:bottom w:val="none" w:sz="0" w:space="0" w:color="auto"/>
        <w:right w:val="none" w:sz="0" w:space="0" w:color="auto"/>
      </w:divBdr>
    </w:div>
    <w:div w:id="636448766">
      <w:bodyDiv w:val="1"/>
      <w:marLeft w:val="0"/>
      <w:marRight w:val="0"/>
      <w:marTop w:val="0"/>
      <w:marBottom w:val="0"/>
      <w:divBdr>
        <w:top w:val="none" w:sz="0" w:space="0" w:color="auto"/>
        <w:left w:val="none" w:sz="0" w:space="0" w:color="auto"/>
        <w:bottom w:val="none" w:sz="0" w:space="0" w:color="auto"/>
        <w:right w:val="none" w:sz="0" w:space="0" w:color="auto"/>
      </w:divBdr>
    </w:div>
    <w:div w:id="668142136">
      <w:bodyDiv w:val="1"/>
      <w:marLeft w:val="0"/>
      <w:marRight w:val="0"/>
      <w:marTop w:val="0"/>
      <w:marBottom w:val="0"/>
      <w:divBdr>
        <w:top w:val="none" w:sz="0" w:space="0" w:color="auto"/>
        <w:left w:val="none" w:sz="0" w:space="0" w:color="auto"/>
        <w:bottom w:val="none" w:sz="0" w:space="0" w:color="auto"/>
        <w:right w:val="none" w:sz="0" w:space="0" w:color="auto"/>
      </w:divBdr>
    </w:div>
    <w:div w:id="700324143">
      <w:bodyDiv w:val="1"/>
      <w:marLeft w:val="0"/>
      <w:marRight w:val="0"/>
      <w:marTop w:val="0"/>
      <w:marBottom w:val="0"/>
      <w:divBdr>
        <w:top w:val="none" w:sz="0" w:space="0" w:color="auto"/>
        <w:left w:val="none" w:sz="0" w:space="0" w:color="auto"/>
        <w:bottom w:val="none" w:sz="0" w:space="0" w:color="auto"/>
        <w:right w:val="none" w:sz="0" w:space="0" w:color="auto"/>
      </w:divBdr>
    </w:div>
    <w:div w:id="759526939">
      <w:bodyDiv w:val="1"/>
      <w:marLeft w:val="0"/>
      <w:marRight w:val="0"/>
      <w:marTop w:val="0"/>
      <w:marBottom w:val="0"/>
      <w:divBdr>
        <w:top w:val="none" w:sz="0" w:space="0" w:color="auto"/>
        <w:left w:val="none" w:sz="0" w:space="0" w:color="auto"/>
        <w:bottom w:val="none" w:sz="0" w:space="0" w:color="auto"/>
        <w:right w:val="none" w:sz="0" w:space="0" w:color="auto"/>
      </w:divBdr>
    </w:div>
    <w:div w:id="785461882">
      <w:bodyDiv w:val="1"/>
      <w:marLeft w:val="0"/>
      <w:marRight w:val="0"/>
      <w:marTop w:val="0"/>
      <w:marBottom w:val="0"/>
      <w:divBdr>
        <w:top w:val="none" w:sz="0" w:space="0" w:color="auto"/>
        <w:left w:val="none" w:sz="0" w:space="0" w:color="auto"/>
        <w:bottom w:val="none" w:sz="0" w:space="0" w:color="auto"/>
        <w:right w:val="none" w:sz="0" w:space="0" w:color="auto"/>
      </w:divBdr>
    </w:div>
    <w:div w:id="896162216">
      <w:bodyDiv w:val="1"/>
      <w:marLeft w:val="0"/>
      <w:marRight w:val="0"/>
      <w:marTop w:val="0"/>
      <w:marBottom w:val="0"/>
      <w:divBdr>
        <w:top w:val="none" w:sz="0" w:space="0" w:color="auto"/>
        <w:left w:val="none" w:sz="0" w:space="0" w:color="auto"/>
        <w:bottom w:val="none" w:sz="0" w:space="0" w:color="auto"/>
        <w:right w:val="none" w:sz="0" w:space="0" w:color="auto"/>
      </w:divBdr>
    </w:div>
    <w:div w:id="905724174">
      <w:bodyDiv w:val="1"/>
      <w:marLeft w:val="0"/>
      <w:marRight w:val="0"/>
      <w:marTop w:val="0"/>
      <w:marBottom w:val="0"/>
      <w:divBdr>
        <w:top w:val="none" w:sz="0" w:space="0" w:color="auto"/>
        <w:left w:val="none" w:sz="0" w:space="0" w:color="auto"/>
        <w:bottom w:val="none" w:sz="0" w:space="0" w:color="auto"/>
        <w:right w:val="none" w:sz="0" w:space="0" w:color="auto"/>
      </w:divBdr>
    </w:div>
    <w:div w:id="1071393775">
      <w:bodyDiv w:val="1"/>
      <w:marLeft w:val="0"/>
      <w:marRight w:val="0"/>
      <w:marTop w:val="0"/>
      <w:marBottom w:val="0"/>
      <w:divBdr>
        <w:top w:val="none" w:sz="0" w:space="0" w:color="auto"/>
        <w:left w:val="none" w:sz="0" w:space="0" w:color="auto"/>
        <w:bottom w:val="none" w:sz="0" w:space="0" w:color="auto"/>
        <w:right w:val="none" w:sz="0" w:space="0" w:color="auto"/>
      </w:divBdr>
    </w:div>
    <w:div w:id="1092314308">
      <w:bodyDiv w:val="1"/>
      <w:marLeft w:val="0"/>
      <w:marRight w:val="0"/>
      <w:marTop w:val="0"/>
      <w:marBottom w:val="0"/>
      <w:divBdr>
        <w:top w:val="none" w:sz="0" w:space="0" w:color="auto"/>
        <w:left w:val="none" w:sz="0" w:space="0" w:color="auto"/>
        <w:bottom w:val="none" w:sz="0" w:space="0" w:color="auto"/>
        <w:right w:val="none" w:sz="0" w:space="0" w:color="auto"/>
      </w:divBdr>
    </w:div>
    <w:div w:id="1097675121">
      <w:bodyDiv w:val="1"/>
      <w:marLeft w:val="0"/>
      <w:marRight w:val="0"/>
      <w:marTop w:val="0"/>
      <w:marBottom w:val="0"/>
      <w:divBdr>
        <w:top w:val="none" w:sz="0" w:space="0" w:color="auto"/>
        <w:left w:val="none" w:sz="0" w:space="0" w:color="auto"/>
        <w:bottom w:val="none" w:sz="0" w:space="0" w:color="auto"/>
        <w:right w:val="none" w:sz="0" w:space="0" w:color="auto"/>
      </w:divBdr>
    </w:div>
    <w:div w:id="1136533969">
      <w:bodyDiv w:val="1"/>
      <w:marLeft w:val="0"/>
      <w:marRight w:val="0"/>
      <w:marTop w:val="0"/>
      <w:marBottom w:val="0"/>
      <w:divBdr>
        <w:top w:val="none" w:sz="0" w:space="0" w:color="auto"/>
        <w:left w:val="none" w:sz="0" w:space="0" w:color="auto"/>
        <w:bottom w:val="none" w:sz="0" w:space="0" w:color="auto"/>
        <w:right w:val="none" w:sz="0" w:space="0" w:color="auto"/>
      </w:divBdr>
    </w:div>
    <w:div w:id="1144153845">
      <w:bodyDiv w:val="1"/>
      <w:marLeft w:val="0"/>
      <w:marRight w:val="0"/>
      <w:marTop w:val="0"/>
      <w:marBottom w:val="0"/>
      <w:divBdr>
        <w:top w:val="none" w:sz="0" w:space="0" w:color="auto"/>
        <w:left w:val="none" w:sz="0" w:space="0" w:color="auto"/>
        <w:bottom w:val="none" w:sz="0" w:space="0" w:color="auto"/>
        <w:right w:val="none" w:sz="0" w:space="0" w:color="auto"/>
      </w:divBdr>
    </w:div>
    <w:div w:id="1220559956">
      <w:bodyDiv w:val="1"/>
      <w:marLeft w:val="0"/>
      <w:marRight w:val="0"/>
      <w:marTop w:val="0"/>
      <w:marBottom w:val="0"/>
      <w:divBdr>
        <w:top w:val="none" w:sz="0" w:space="0" w:color="auto"/>
        <w:left w:val="none" w:sz="0" w:space="0" w:color="auto"/>
        <w:bottom w:val="none" w:sz="0" w:space="0" w:color="auto"/>
        <w:right w:val="none" w:sz="0" w:space="0" w:color="auto"/>
      </w:divBdr>
    </w:div>
    <w:div w:id="1311667686">
      <w:bodyDiv w:val="1"/>
      <w:marLeft w:val="0"/>
      <w:marRight w:val="0"/>
      <w:marTop w:val="0"/>
      <w:marBottom w:val="0"/>
      <w:divBdr>
        <w:top w:val="none" w:sz="0" w:space="0" w:color="auto"/>
        <w:left w:val="none" w:sz="0" w:space="0" w:color="auto"/>
        <w:bottom w:val="none" w:sz="0" w:space="0" w:color="auto"/>
        <w:right w:val="none" w:sz="0" w:space="0" w:color="auto"/>
      </w:divBdr>
    </w:div>
    <w:div w:id="1362583986">
      <w:bodyDiv w:val="1"/>
      <w:marLeft w:val="0"/>
      <w:marRight w:val="0"/>
      <w:marTop w:val="0"/>
      <w:marBottom w:val="0"/>
      <w:divBdr>
        <w:top w:val="none" w:sz="0" w:space="0" w:color="auto"/>
        <w:left w:val="none" w:sz="0" w:space="0" w:color="auto"/>
        <w:bottom w:val="none" w:sz="0" w:space="0" w:color="auto"/>
        <w:right w:val="none" w:sz="0" w:space="0" w:color="auto"/>
      </w:divBdr>
    </w:div>
    <w:div w:id="1399209571">
      <w:bodyDiv w:val="1"/>
      <w:marLeft w:val="0"/>
      <w:marRight w:val="0"/>
      <w:marTop w:val="0"/>
      <w:marBottom w:val="0"/>
      <w:divBdr>
        <w:top w:val="none" w:sz="0" w:space="0" w:color="auto"/>
        <w:left w:val="none" w:sz="0" w:space="0" w:color="auto"/>
        <w:bottom w:val="none" w:sz="0" w:space="0" w:color="auto"/>
        <w:right w:val="none" w:sz="0" w:space="0" w:color="auto"/>
      </w:divBdr>
    </w:div>
    <w:div w:id="1542353599">
      <w:bodyDiv w:val="1"/>
      <w:marLeft w:val="0"/>
      <w:marRight w:val="0"/>
      <w:marTop w:val="0"/>
      <w:marBottom w:val="0"/>
      <w:divBdr>
        <w:top w:val="none" w:sz="0" w:space="0" w:color="auto"/>
        <w:left w:val="none" w:sz="0" w:space="0" w:color="auto"/>
        <w:bottom w:val="none" w:sz="0" w:space="0" w:color="auto"/>
        <w:right w:val="none" w:sz="0" w:space="0" w:color="auto"/>
      </w:divBdr>
    </w:div>
    <w:div w:id="1808931973">
      <w:bodyDiv w:val="1"/>
      <w:marLeft w:val="0"/>
      <w:marRight w:val="0"/>
      <w:marTop w:val="0"/>
      <w:marBottom w:val="0"/>
      <w:divBdr>
        <w:top w:val="none" w:sz="0" w:space="0" w:color="auto"/>
        <w:left w:val="none" w:sz="0" w:space="0" w:color="auto"/>
        <w:bottom w:val="none" w:sz="0" w:space="0" w:color="auto"/>
        <w:right w:val="none" w:sz="0" w:space="0" w:color="auto"/>
      </w:divBdr>
    </w:div>
    <w:div w:id="1818065315">
      <w:bodyDiv w:val="1"/>
      <w:marLeft w:val="0"/>
      <w:marRight w:val="0"/>
      <w:marTop w:val="0"/>
      <w:marBottom w:val="0"/>
      <w:divBdr>
        <w:top w:val="none" w:sz="0" w:space="0" w:color="auto"/>
        <w:left w:val="none" w:sz="0" w:space="0" w:color="auto"/>
        <w:bottom w:val="none" w:sz="0" w:space="0" w:color="auto"/>
        <w:right w:val="none" w:sz="0" w:space="0" w:color="auto"/>
      </w:divBdr>
    </w:div>
    <w:div w:id="1833447768">
      <w:bodyDiv w:val="1"/>
      <w:marLeft w:val="0"/>
      <w:marRight w:val="0"/>
      <w:marTop w:val="0"/>
      <w:marBottom w:val="0"/>
      <w:divBdr>
        <w:top w:val="none" w:sz="0" w:space="0" w:color="auto"/>
        <w:left w:val="none" w:sz="0" w:space="0" w:color="auto"/>
        <w:bottom w:val="none" w:sz="0" w:space="0" w:color="auto"/>
        <w:right w:val="none" w:sz="0" w:space="0" w:color="auto"/>
      </w:divBdr>
    </w:div>
    <w:div w:id="1855654452">
      <w:bodyDiv w:val="1"/>
      <w:marLeft w:val="0"/>
      <w:marRight w:val="0"/>
      <w:marTop w:val="0"/>
      <w:marBottom w:val="0"/>
      <w:divBdr>
        <w:top w:val="none" w:sz="0" w:space="0" w:color="auto"/>
        <w:left w:val="none" w:sz="0" w:space="0" w:color="auto"/>
        <w:bottom w:val="none" w:sz="0" w:space="0" w:color="auto"/>
        <w:right w:val="none" w:sz="0" w:space="0" w:color="auto"/>
      </w:divBdr>
    </w:div>
    <w:div w:id="1867017522">
      <w:bodyDiv w:val="1"/>
      <w:marLeft w:val="0"/>
      <w:marRight w:val="0"/>
      <w:marTop w:val="0"/>
      <w:marBottom w:val="0"/>
      <w:divBdr>
        <w:top w:val="none" w:sz="0" w:space="0" w:color="auto"/>
        <w:left w:val="none" w:sz="0" w:space="0" w:color="auto"/>
        <w:bottom w:val="none" w:sz="0" w:space="0" w:color="auto"/>
        <w:right w:val="none" w:sz="0" w:space="0" w:color="auto"/>
      </w:divBdr>
    </w:div>
    <w:div w:id="1871839853">
      <w:bodyDiv w:val="1"/>
      <w:marLeft w:val="0"/>
      <w:marRight w:val="0"/>
      <w:marTop w:val="0"/>
      <w:marBottom w:val="0"/>
      <w:divBdr>
        <w:top w:val="none" w:sz="0" w:space="0" w:color="auto"/>
        <w:left w:val="none" w:sz="0" w:space="0" w:color="auto"/>
        <w:bottom w:val="none" w:sz="0" w:space="0" w:color="auto"/>
        <w:right w:val="none" w:sz="0" w:space="0" w:color="auto"/>
      </w:divBdr>
    </w:div>
    <w:div w:id="1910798122">
      <w:bodyDiv w:val="1"/>
      <w:marLeft w:val="0"/>
      <w:marRight w:val="0"/>
      <w:marTop w:val="0"/>
      <w:marBottom w:val="0"/>
      <w:divBdr>
        <w:top w:val="none" w:sz="0" w:space="0" w:color="auto"/>
        <w:left w:val="none" w:sz="0" w:space="0" w:color="auto"/>
        <w:bottom w:val="none" w:sz="0" w:space="0" w:color="auto"/>
        <w:right w:val="none" w:sz="0" w:space="0" w:color="auto"/>
      </w:divBdr>
    </w:div>
    <w:div w:id="1935749692">
      <w:bodyDiv w:val="1"/>
      <w:marLeft w:val="0"/>
      <w:marRight w:val="0"/>
      <w:marTop w:val="0"/>
      <w:marBottom w:val="0"/>
      <w:divBdr>
        <w:top w:val="none" w:sz="0" w:space="0" w:color="auto"/>
        <w:left w:val="none" w:sz="0" w:space="0" w:color="auto"/>
        <w:bottom w:val="none" w:sz="0" w:space="0" w:color="auto"/>
        <w:right w:val="none" w:sz="0" w:space="0" w:color="auto"/>
      </w:divBdr>
    </w:div>
    <w:div w:id="1974286298">
      <w:bodyDiv w:val="1"/>
      <w:marLeft w:val="0"/>
      <w:marRight w:val="0"/>
      <w:marTop w:val="0"/>
      <w:marBottom w:val="0"/>
      <w:divBdr>
        <w:top w:val="none" w:sz="0" w:space="0" w:color="auto"/>
        <w:left w:val="none" w:sz="0" w:space="0" w:color="auto"/>
        <w:bottom w:val="none" w:sz="0" w:space="0" w:color="auto"/>
        <w:right w:val="none" w:sz="0" w:space="0" w:color="auto"/>
      </w:divBdr>
    </w:div>
    <w:div w:id="1994025238">
      <w:bodyDiv w:val="1"/>
      <w:marLeft w:val="0"/>
      <w:marRight w:val="0"/>
      <w:marTop w:val="0"/>
      <w:marBottom w:val="0"/>
      <w:divBdr>
        <w:top w:val="none" w:sz="0" w:space="0" w:color="auto"/>
        <w:left w:val="none" w:sz="0" w:space="0" w:color="auto"/>
        <w:bottom w:val="none" w:sz="0" w:space="0" w:color="auto"/>
        <w:right w:val="none" w:sz="0" w:space="0" w:color="auto"/>
      </w:divBdr>
    </w:div>
    <w:div w:id="2015186732">
      <w:bodyDiv w:val="1"/>
      <w:marLeft w:val="0"/>
      <w:marRight w:val="0"/>
      <w:marTop w:val="0"/>
      <w:marBottom w:val="0"/>
      <w:divBdr>
        <w:top w:val="none" w:sz="0" w:space="0" w:color="auto"/>
        <w:left w:val="none" w:sz="0" w:space="0" w:color="auto"/>
        <w:bottom w:val="none" w:sz="0" w:space="0" w:color="auto"/>
        <w:right w:val="none" w:sz="0" w:space="0" w:color="auto"/>
      </w:divBdr>
    </w:div>
    <w:div w:id="2024672230">
      <w:bodyDiv w:val="1"/>
      <w:marLeft w:val="0"/>
      <w:marRight w:val="0"/>
      <w:marTop w:val="0"/>
      <w:marBottom w:val="0"/>
      <w:divBdr>
        <w:top w:val="none" w:sz="0" w:space="0" w:color="auto"/>
        <w:left w:val="none" w:sz="0" w:space="0" w:color="auto"/>
        <w:bottom w:val="none" w:sz="0" w:space="0" w:color="auto"/>
        <w:right w:val="none" w:sz="0" w:space="0" w:color="auto"/>
      </w:divBdr>
    </w:div>
    <w:div w:id="2111508195">
      <w:bodyDiv w:val="1"/>
      <w:marLeft w:val="0"/>
      <w:marRight w:val="0"/>
      <w:marTop w:val="0"/>
      <w:marBottom w:val="0"/>
      <w:divBdr>
        <w:top w:val="none" w:sz="0" w:space="0" w:color="auto"/>
        <w:left w:val="none" w:sz="0" w:space="0" w:color="auto"/>
        <w:bottom w:val="none" w:sz="0" w:space="0" w:color="auto"/>
        <w:right w:val="none" w:sz="0" w:space="0" w:color="auto"/>
      </w:divBdr>
    </w:div>
    <w:div w:id="2121679194">
      <w:bodyDiv w:val="1"/>
      <w:marLeft w:val="0"/>
      <w:marRight w:val="0"/>
      <w:marTop w:val="0"/>
      <w:marBottom w:val="0"/>
      <w:divBdr>
        <w:top w:val="none" w:sz="0" w:space="0" w:color="auto"/>
        <w:left w:val="none" w:sz="0" w:space="0" w:color="auto"/>
        <w:bottom w:val="none" w:sz="0" w:space="0" w:color="auto"/>
        <w:right w:val="none" w:sz="0" w:space="0" w:color="auto"/>
      </w:divBdr>
    </w:div>
    <w:div w:id="214187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image" Target="media/image18.sv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7.pn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6.sv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sv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72B34-EDCD-4FAD-9B36-30411E73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657</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 husny</dc:creator>
  <cp:lastModifiedBy>Taha.mutawi</cp:lastModifiedBy>
  <cp:revision>36</cp:revision>
  <cp:lastPrinted>2026-02-02T10:07:00Z</cp:lastPrinted>
  <dcterms:created xsi:type="dcterms:W3CDTF">2024-12-23T08:35:00Z</dcterms:created>
  <dcterms:modified xsi:type="dcterms:W3CDTF">2026-02-19T07:05:00Z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86bf7f347b2ccf44e89233d8237d3d449f034948b12bc4d15b15af3359ce333b</vt:lpwstr>
  </property>
</Properties>
</file>